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FE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  <w:u w:val="single"/>
        </w:rPr>
        <w:t>ITEM #</w:t>
      </w:r>
      <w:r w:rsidR="00392AB2">
        <w:rPr>
          <w:rFonts w:eastAsia="Calibri"/>
          <w:b/>
          <w:snapToGrid/>
          <w:szCs w:val="22"/>
          <w:u w:val="single"/>
        </w:rPr>
        <w:t>1</w:t>
      </w:r>
      <w:r w:rsidRPr="00615CB3">
        <w:rPr>
          <w:rFonts w:eastAsia="Calibri"/>
          <w:b/>
          <w:snapToGrid/>
          <w:szCs w:val="22"/>
          <w:u w:val="single"/>
        </w:rPr>
        <w:t xml:space="preserve"> – MODEL YEAR </w:t>
      </w:r>
      <w:r>
        <w:rPr>
          <w:rFonts w:eastAsia="Calibri"/>
          <w:b/>
          <w:snapToGrid/>
          <w:szCs w:val="22"/>
          <w:u w:val="single"/>
        </w:rPr>
        <w:t>202</w:t>
      </w:r>
      <w:r w:rsidR="00392AB2">
        <w:rPr>
          <w:rFonts w:eastAsia="Calibri"/>
          <w:b/>
          <w:snapToGrid/>
          <w:szCs w:val="22"/>
          <w:u w:val="single"/>
        </w:rPr>
        <w:t>2</w:t>
      </w:r>
      <w:r w:rsidRPr="00615CB3">
        <w:rPr>
          <w:rFonts w:eastAsia="Calibri"/>
          <w:b/>
          <w:snapToGrid/>
          <w:szCs w:val="22"/>
          <w:u w:val="single"/>
        </w:rPr>
        <w:t>, OR NEWER, 6 YARD DUMP TRUCK WITH PLOW AND SPREADER, AS SPECIFIED, OR EQUAL</w:t>
      </w:r>
    </w:p>
    <w:p w:rsidR="007F42B4" w:rsidRDefault="007F42B4" w:rsidP="00D874FE">
      <w:pPr>
        <w:widowControl/>
        <w:rPr>
          <w:rFonts w:eastAsia="Calibri"/>
          <w:b/>
          <w:snapToGrid/>
          <w:szCs w:val="22"/>
          <w:u w:val="single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5595"/>
        <w:gridCol w:w="952"/>
        <w:gridCol w:w="1190"/>
        <w:gridCol w:w="1309"/>
        <w:gridCol w:w="2024"/>
      </w:tblGrid>
      <w:tr w:rsidR="007F42B4" w:rsidRPr="0005215D" w:rsidTr="007F42B4">
        <w:trPr>
          <w:trHeight w:val="403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Year, Mfr., Model:</w:t>
            </w:r>
            <w:r w:rsidR="00251F73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87420610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42B4">
        <w:trPr>
          <w:trHeight w:val="315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Engine: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430239468"/>
                <w:placeholder>
                  <w:docPart w:val="8685626DD74F4072AFACFF80C217E6E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42B4">
        <w:trPr>
          <w:trHeight w:val="369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Transmission: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382528168"/>
                <w:placeholder>
                  <w:docPart w:val="98BB71613F7D4F72AAA1C79B9E1EBF9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7E1A">
        <w:trPr>
          <w:trHeight w:val="324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Delivery, A.R.O.: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1101759495"/>
                <w:placeholder>
                  <w:docPart w:val="43D2E31C46D94D9189260A0B92C0952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42B4">
        <w:trPr>
          <w:trHeight w:val="279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Warranty: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689574302"/>
                <w:placeholder>
                  <w:docPart w:val="186A9B35FFC2479ABCD6BD46A1022FB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990267" w:rsidTr="007F7E1A">
        <w:trPr>
          <w:gridAfter w:val="1"/>
          <w:wAfter w:w="2024" w:type="dxa"/>
          <w:trHeight w:val="261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jc w:val="center"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990267" w:rsidTr="007F42B4">
        <w:trPr>
          <w:gridAfter w:val="1"/>
          <w:wAfter w:w="2024" w:type="dxa"/>
          <w:trHeight w:val="403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  <w:r w:rsidRPr="007F7E1A">
              <w:rPr>
                <w:b/>
                <w:bCs/>
                <w:i/>
                <w:snapToGrid/>
                <w:szCs w:val="24"/>
                <w:u w:val="single"/>
              </w:rPr>
              <w:t>STAINLESS STEEL DUMP BODY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05215D" w:rsidTr="007F7E1A">
        <w:trPr>
          <w:gridAfter w:val="1"/>
          <w:wAfter w:w="2024" w:type="dxa"/>
          <w:trHeight w:val="405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Mfr., Model: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2038693098"/>
                <w:placeholder>
                  <w:docPart w:val="51F96F507F4A494EBC98D09F672A7B2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42B4">
        <w:trPr>
          <w:gridAfter w:val="1"/>
          <w:wAfter w:w="2024" w:type="dxa"/>
          <w:trHeight w:val="360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Warranty: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-1100878208"/>
                <w:placeholder>
                  <w:docPart w:val="BCB9E026717F4653A2EF52DB48F0032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990267" w:rsidTr="007F42B4">
        <w:trPr>
          <w:gridAfter w:val="1"/>
          <w:wAfter w:w="2024" w:type="dxa"/>
          <w:trHeight w:val="196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990267" w:rsidTr="007F42B4">
        <w:trPr>
          <w:gridAfter w:val="1"/>
          <w:wAfter w:w="2024" w:type="dxa"/>
          <w:trHeight w:val="403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7E1A" w:rsidRDefault="007F42B4" w:rsidP="00B529D8">
            <w:pPr>
              <w:widowControl/>
              <w:rPr>
                <w:b/>
                <w:bCs/>
                <w:i/>
                <w:snapToGrid/>
                <w:szCs w:val="24"/>
                <w:u w:val="single"/>
              </w:rPr>
            </w:pPr>
            <w:r w:rsidRPr="007F7E1A">
              <w:rPr>
                <w:b/>
                <w:bCs/>
                <w:i/>
                <w:snapToGrid/>
                <w:szCs w:val="24"/>
                <w:u w:val="single"/>
              </w:rPr>
              <w:t>PLOW SYSTEM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05215D" w:rsidTr="007F7E1A">
        <w:trPr>
          <w:gridAfter w:val="1"/>
          <w:wAfter w:w="2024" w:type="dxa"/>
          <w:trHeight w:val="360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Mfr., Model: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-1937125394"/>
                <w:placeholder>
                  <w:docPart w:val="306E07856DF04A61B9360587A3519FF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42B4">
        <w:trPr>
          <w:gridAfter w:val="1"/>
          <w:wAfter w:w="2024" w:type="dxa"/>
          <w:trHeight w:val="369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Warranty: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1630203547"/>
                <w:placeholder>
                  <w:docPart w:val="BE4DAFC8A0664528B4C01B49E256573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990267" w:rsidTr="007F42B4">
        <w:trPr>
          <w:gridAfter w:val="1"/>
          <w:wAfter w:w="2024" w:type="dxa"/>
          <w:trHeight w:val="196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990267" w:rsidTr="007F42B4">
        <w:trPr>
          <w:gridAfter w:val="1"/>
          <w:wAfter w:w="2024" w:type="dxa"/>
          <w:trHeight w:val="403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  <w:r w:rsidRPr="007F7E1A">
              <w:rPr>
                <w:b/>
                <w:bCs/>
                <w:i/>
                <w:snapToGrid/>
                <w:szCs w:val="24"/>
                <w:u w:val="single"/>
              </w:rPr>
              <w:t>UNDER TAILGATE SPREADER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05215D" w:rsidTr="007F7E1A">
        <w:trPr>
          <w:gridAfter w:val="1"/>
          <w:wAfter w:w="2024" w:type="dxa"/>
          <w:trHeight w:val="432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Mfr., Model: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-438064822"/>
                <w:placeholder>
                  <w:docPart w:val="EED803E72A004F30857F789A1DF0EF0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42B4">
        <w:trPr>
          <w:gridAfter w:val="1"/>
          <w:wAfter w:w="2024" w:type="dxa"/>
          <w:trHeight w:val="324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Warranty: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1994827181"/>
                <w:placeholder>
                  <w:docPart w:val="3332017C97CB4E8F87263CF46C65F40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990267" w:rsidTr="007F42B4">
        <w:trPr>
          <w:gridAfter w:val="1"/>
          <w:wAfter w:w="2024" w:type="dxa"/>
          <w:trHeight w:val="2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990267" w:rsidTr="007F42B4">
        <w:trPr>
          <w:gridAfter w:val="1"/>
          <w:wAfter w:w="2024" w:type="dxa"/>
          <w:trHeight w:val="346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  <w:r w:rsidRPr="007F7E1A">
              <w:rPr>
                <w:b/>
                <w:bCs/>
                <w:i/>
                <w:snapToGrid/>
                <w:szCs w:val="24"/>
                <w:u w:val="single"/>
              </w:rPr>
              <w:t>HYDRAULIC SYSTEM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b/>
                <w:bCs/>
                <w:i/>
                <w:snapToGrid/>
                <w:color w:val="FF0000"/>
                <w:szCs w:val="24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B529D8">
            <w:pPr>
              <w:widowControl/>
              <w:rPr>
                <w:i/>
                <w:snapToGrid/>
                <w:color w:val="FF0000"/>
                <w:sz w:val="20"/>
              </w:rPr>
            </w:pPr>
          </w:p>
        </w:tc>
      </w:tr>
      <w:tr w:rsidR="007F42B4" w:rsidRPr="0005215D" w:rsidTr="007F42B4">
        <w:trPr>
          <w:gridAfter w:val="1"/>
          <w:wAfter w:w="2024" w:type="dxa"/>
          <w:trHeight w:val="351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251F73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Mfr., Model:</w:t>
            </w:r>
            <w:r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-1729989957"/>
                <w:placeholder>
                  <w:docPart w:val="94F19A32E0D1403DBF22C71664DCBF7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F42B4" w:rsidRPr="0005215D" w:rsidTr="007F7E1A">
        <w:trPr>
          <w:gridAfter w:val="1"/>
          <w:wAfter w:w="2024" w:type="dxa"/>
          <w:trHeight w:val="369"/>
        </w:trPr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B4" w:rsidRPr="007F42B4" w:rsidRDefault="007F42B4" w:rsidP="007F7E1A">
            <w:pPr>
              <w:widowControl/>
              <w:rPr>
                <w:bCs/>
                <w:i/>
                <w:snapToGrid/>
                <w:color w:val="FF0000"/>
                <w:szCs w:val="24"/>
              </w:rPr>
            </w:pPr>
            <w:r w:rsidRPr="007F42B4">
              <w:rPr>
                <w:b/>
                <w:bCs/>
                <w:i/>
                <w:snapToGrid/>
                <w:color w:val="FF0000"/>
                <w:szCs w:val="24"/>
              </w:rPr>
              <w:t>Warranty:</w:t>
            </w:r>
            <w:r w:rsidR="007F7E1A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  <w:sdt>
              <w:sdtPr>
                <w:rPr>
                  <w:rStyle w:val="BIDTEXT"/>
                </w:rPr>
                <w:alias w:val="BID TEXT"/>
                <w:tag w:val="BID TEXT"/>
                <w:id w:val="-70745150"/>
                <w:placeholder>
                  <w:docPart w:val="503E7A5AB685485E8F5BB1C213999AF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i/>
                  <w:snapToGrid/>
                  <w:color w:val="FF0000"/>
                  <w:szCs w:val="24"/>
                </w:rPr>
              </w:sdtEndPr>
              <w:sdtContent>
                <w:r w:rsidR="007F7E1A" w:rsidRPr="003268B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7F7E1A" w:rsidRPr="007F42B4">
              <w:rPr>
                <w:bCs/>
                <w:i/>
                <w:snapToGrid/>
                <w:color w:val="FF0000"/>
                <w:szCs w:val="24"/>
              </w:rPr>
              <w:t xml:space="preserve"> </w:t>
            </w:r>
          </w:p>
        </w:tc>
      </w:tr>
    </w:tbl>
    <w:p w:rsidR="007F42B4" w:rsidRDefault="007F42B4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General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Chassis designed for heavy-duty general use of a dump, snow plow and spreader truck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with appurtenances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212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352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Set back axle truck package with a minimum bumper-to-back-of cab measurement of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114”. Axle setback to provide the best turning radius possible.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434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6568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Intended Service: Dump Truck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6206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156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Cab to Body Clearance: 3 inches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608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193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Axle Capacity: 16,000 lbs.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8349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4817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Axle Capacity: 25,000 lbs.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8538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590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101381" w:rsidRDefault="00D874FE" w:rsidP="00602BC5">
      <w:pPr>
        <w:widowControl/>
        <w:rPr>
          <w:rFonts w:eastAsia="Calibri"/>
          <w:snapToGrid/>
          <w:sz w:val="16"/>
          <w:szCs w:val="16"/>
        </w:rPr>
      </w:pPr>
      <w:r w:rsidRPr="00615CB3">
        <w:rPr>
          <w:rFonts w:eastAsia="Calibri"/>
          <w:snapToGrid/>
          <w:szCs w:val="22"/>
        </w:rPr>
        <w:t>Expected GVW Capacity: 40,020 lbs.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3513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1491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7F42B4" w:rsidRDefault="007F42B4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7F7E1A" w:rsidRDefault="007F7E1A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7F42B4" w:rsidRDefault="007F42B4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7F42B4" w:rsidRPr="00615CB3" w:rsidRDefault="007F42B4" w:rsidP="007F42B4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7F42B4" w:rsidRPr="00615CB3" w:rsidRDefault="007F42B4" w:rsidP="007F42B4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7F42B4" w:rsidRPr="00615CB3" w:rsidRDefault="007F42B4" w:rsidP="007F42B4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7F42B4" w:rsidRPr="00101381" w:rsidRDefault="007F42B4" w:rsidP="007F42B4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Engine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Cummins </w:t>
      </w:r>
      <w:r>
        <w:rPr>
          <w:rFonts w:eastAsia="Calibri"/>
          <w:snapToGrid/>
          <w:szCs w:val="22"/>
        </w:rPr>
        <w:t>L9</w:t>
      </w:r>
      <w:r w:rsidRPr="00615CB3">
        <w:rPr>
          <w:rFonts w:eastAsia="Calibri"/>
          <w:snapToGrid/>
          <w:szCs w:val="22"/>
        </w:rPr>
        <w:t>, minimum 300 HP @ 2,</w:t>
      </w:r>
      <w:r w:rsidR="004A28F3">
        <w:rPr>
          <w:rFonts w:eastAsia="Calibri"/>
          <w:snapToGrid/>
          <w:szCs w:val="22"/>
        </w:rPr>
        <w:t>2</w:t>
      </w:r>
      <w:r w:rsidRPr="00615CB3">
        <w:rPr>
          <w:rFonts w:eastAsia="Calibri"/>
          <w:snapToGrid/>
          <w:szCs w:val="22"/>
        </w:rPr>
        <w:t xml:space="preserve">00 </w:t>
      </w:r>
      <w:r w:rsidR="004A28F3">
        <w:rPr>
          <w:rFonts w:eastAsia="Calibri"/>
          <w:snapToGrid/>
          <w:szCs w:val="22"/>
        </w:rPr>
        <w:t>RPM and 860 lb.-ft. torque @ 1,2</w:t>
      </w:r>
      <w:r w:rsidRPr="00615CB3">
        <w:rPr>
          <w:rFonts w:eastAsia="Calibri"/>
          <w:snapToGrid/>
          <w:szCs w:val="22"/>
        </w:rPr>
        <w:t xml:space="preserve">00 RPM.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Shall be in-line 6 cylinder of wet sleeve design, and 50 State certification and electronics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for simple service and diagnosis when needed. Minimum displacement shall be 8.9 liters.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Engine must comply with latest federal mandate for diesel emissions. Should an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alternate power plant be offered, the bidder shall provide all necessary technical data to </w:t>
      </w:r>
    </w:p>
    <w:p w:rsidR="00D874FE" w:rsidRPr="00300AAD" w:rsidRDefault="00D874FE" w:rsidP="00602BC5">
      <w:pPr>
        <w:widowControl/>
        <w:rPr>
          <w:rFonts w:eastAsia="Calibri"/>
          <w:snapToGrid/>
          <w:sz w:val="12"/>
          <w:szCs w:val="12"/>
        </w:rPr>
      </w:pPr>
      <w:r w:rsidRPr="00615CB3">
        <w:rPr>
          <w:rFonts w:eastAsia="Calibri"/>
          <w:snapToGrid/>
          <w:szCs w:val="22"/>
        </w:rPr>
        <w:t>show proof of equality.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462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297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Stainless steel oil pan and hardware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969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101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138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Engine Equipment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Engine must have latest diesel emission certification and OBD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282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748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300AAD" w:rsidRDefault="00D874FE" w:rsidP="00602BC5">
      <w:pPr>
        <w:widowControl/>
        <w:rPr>
          <w:rFonts w:eastAsia="Calibri"/>
          <w:snapToGrid/>
          <w:sz w:val="12"/>
          <w:szCs w:val="12"/>
        </w:rPr>
      </w:pPr>
      <w:r w:rsidRPr="00615CB3">
        <w:rPr>
          <w:rFonts w:eastAsia="Calibri"/>
          <w:snapToGrid/>
          <w:szCs w:val="22"/>
        </w:rPr>
        <w:t>Regen inhibit speed threshold-5 MPH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8849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3266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PTO engine RPM Limit 2,400 RPM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8351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4562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Enable regeneration in PTO mode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2919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3617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No PTO mode cancel vehicle speed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225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623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Oil check and fill: engine mounted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205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274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Alternator: 160 amp DR 28 SI brushless Quadra</w:t>
      </w:r>
      <w:r>
        <w:rPr>
          <w:rFonts w:eastAsia="Calibri"/>
          <w:snapToGrid/>
          <w:szCs w:val="22"/>
        </w:rPr>
        <w:t>-</w:t>
      </w:r>
      <w:r w:rsidRPr="00615CB3">
        <w:rPr>
          <w:rFonts w:eastAsia="Calibri"/>
          <w:snapToGrid/>
          <w:szCs w:val="22"/>
        </w:rPr>
        <w:t>mount with remote battery volt sense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796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6796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Batteries: Two (2) 12-volt GNB Maintenance Free 2</w:t>
      </w:r>
      <w:r>
        <w:rPr>
          <w:rFonts w:eastAsia="Calibri"/>
          <w:snapToGrid/>
          <w:szCs w:val="22"/>
        </w:rPr>
        <w:t>0</w:t>
      </w:r>
      <w:r w:rsidRPr="00615CB3">
        <w:rPr>
          <w:rFonts w:eastAsia="Calibri"/>
          <w:snapToGrid/>
          <w:szCs w:val="22"/>
        </w:rPr>
        <w:t>50 CCA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2266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2283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Battery Box: Plastic, frame-mounted, left side under cab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5242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8853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Positive and negative posts for jumpstart located on frame next to starter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929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8029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Positive load disconnect switch mounted outboard of driver seat. Must be protected from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bottom of cab.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534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2898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1381" w:rsidRDefault="00D874FE" w:rsidP="00D874FE">
      <w:pPr>
        <w:widowControl/>
        <w:rPr>
          <w:rFonts w:eastAsia="Calibri"/>
          <w:b/>
          <w:snapToGrid/>
          <w:sz w:val="16"/>
          <w:szCs w:val="16"/>
          <w:u w:val="single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Compressor: 18.7 CFM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788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5420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Discharge line: Teflon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65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119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Engine Protection: electronic engine-integral warning system with shut down function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0511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9442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Engine brake: Cummins exhaust brake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333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0824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4A28F3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Exhaust: Single right-ha</w:t>
      </w:r>
      <w:r>
        <w:rPr>
          <w:rFonts w:eastAsia="Calibri"/>
          <w:snapToGrid/>
          <w:szCs w:val="22"/>
        </w:rPr>
        <w:t>n</w:t>
      </w:r>
      <w:r w:rsidRPr="00615CB3">
        <w:rPr>
          <w:rFonts w:eastAsia="Calibri"/>
          <w:snapToGrid/>
          <w:szCs w:val="22"/>
        </w:rPr>
        <w:t>d under step mounted horizontal after-treatment system</w:t>
      </w:r>
      <w:r w:rsidR="004A28F3">
        <w:rPr>
          <w:rFonts w:eastAsia="Calibri"/>
          <w:snapToGrid/>
          <w:szCs w:val="22"/>
        </w:rPr>
        <w:t xml:space="preserve"> with</w:t>
      </w:r>
    </w:p>
    <w:p w:rsidR="00D874FE" w:rsidRDefault="004A28F3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diamond plate cover and cab access steps</w:t>
      </w:r>
      <w:r w:rsidR="00D874FE"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 w:rsidR="00D874FE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0529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091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Fan Drive: Horton air on/off drive automatic fan control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4772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50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Oil filter: full-flow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4429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2844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filter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4716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105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13 gallon diesel exhaust fluid tank shall be full of fluid at delivery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204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5384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Non-polished aluminum diamond plate diesel exhaust fluid tank cover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6297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010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602BC5" w:rsidRPr="00615CB3" w:rsidRDefault="00602BC5" w:rsidP="00602BC5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602BC5" w:rsidRPr="00615CB3" w:rsidRDefault="00602BC5" w:rsidP="00602BC5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602BC5" w:rsidRPr="00615CB3" w:rsidRDefault="00602BC5" w:rsidP="00602BC5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602BC5" w:rsidRPr="00101381" w:rsidRDefault="00602BC5" w:rsidP="00602BC5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602BC5" w:rsidRDefault="00602BC5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t>Engine Equipment</w:t>
      </w:r>
      <w:r w:rsidRPr="007F42B4"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Radiator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9606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1721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Heavy-duty coolant: -34 degrees Fahrenheit extended life with coolant filter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048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8199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Constant-torque clamps: constant torque for coolant hoses 1-3” diameter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364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299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Engine Heater: Phillips 1,000W/115V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1972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688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Chrome heater receptacle: mounted under driver’s door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411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0308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Flywheel housing: Aluminum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8764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378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Air intake warmer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5682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493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615CB3">
        <w:rPr>
          <w:rFonts w:eastAsia="Calibri"/>
          <w:snapToGrid/>
          <w:szCs w:val="22"/>
        </w:rPr>
        <w:t>Starter: Delco 12V 39 MT HD with OCP and magnetic switch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0950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052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300AAD" w:rsidRDefault="00D874FE" w:rsidP="00D874FE">
      <w:pPr>
        <w:widowControl/>
        <w:rPr>
          <w:rFonts w:eastAsia="Calibri"/>
          <w:b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Transmission and Equipment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Transmission: Allison World RDS 3500 six-speed electronic automatic with PTO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provision, six (6) forward gears and one (1) reverse gear. Six-speed transmission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programming (223) Programmed to unlimited output speed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016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336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Vehicle interface wiring, Magnetic engine drain, transmission and rear axle fill and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drain plugs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3208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1384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Vehicle interface wiring with body builder connector mounted back of cab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4135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3700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Electronic transmission customer access connector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754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190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Underslung or overslung frame cross-member at transmission mount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658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2428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Trans oil check and fill with electronic oil level check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92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587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Transmission cooler: heavy-duty water-to oil in radiator end tank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894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765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PTO mounting LH side of transmission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6478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7289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7F42B4" w:rsidRDefault="007F42B4" w:rsidP="00D874FE">
      <w:pPr>
        <w:widowControl/>
        <w:rPr>
          <w:rFonts w:eastAsia="Calibri"/>
          <w:snapToGrid/>
          <w:szCs w:val="2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Front Axle and Equipment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Detroit DA-FS-16.0-572KPI/3.74 drop, minimum capacity @ ground of 16,000 lbs.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156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068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Set Back Front Axle Design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6402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951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615CB3">
        <w:rPr>
          <w:rFonts w:eastAsia="Calibri"/>
          <w:snapToGrid/>
          <w:szCs w:val="22"/>
        </w:rPr>
        <w:t>Front brakes: Meritor cam 16.5 x 6” Q+ cast spider cam with dust shields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719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305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615CB3">
        <w:rPr>
          <w:rFonts w:eastAsia="Calibri"/>
          <w:snapToGrid/>
          <w:szCs w:val="22"/>
        </w:rPr>
        <w:t>Front brake lining: non-asbestos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959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807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brake drums: Conmet outboard-mounted cast-iron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690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45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Front oil seals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2808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050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Synthetic 75W-90 front axle lube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9728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61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hubcap: Vented oil-type with window center and side plugs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768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9616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slack adjusters: Meritor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268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6286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AD270B" w:rsidRPr="00615CB3" w:rsidRDefault="00AD270B" w:rsidP="00AD270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AD270B" w:rsidRPr="00615CB3" w:rsidRDefault="00AD270B" w:rsidP="00AD270B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AD270B" w:rsidRPr="00615CB3" w:rsidRDefault="00AD270B" w:rsidP="00AD270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AD270B" w:rsidRDefault="00AD270B" w:rsidP="00AD270B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AD270B" w:rsidRPr="00C81171" w:rsidRDefault="00AD270B" w:rsidP="00AD270B">
      <w:pPr>
        <w:widowControl/>
        <w:rPr>
          <w:rFonts w:eastAsia="Calibri"/>
          <w:b/>
          <w:snapToGrid/>
          <w:sz w:val="8"/>
          <w:szCs w:val="8"/>
        </w:rPr>
      </w:pPr>
    </w:p>
    <w:p w:rsidR="00AD270B" w:rsidRPr="00101381" w:rsidRDefault="00AD270B" w:rsidP="00AD270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t>Front</w:t>
      </w:r>
      <w:r w:rsidRPr="00615CB3">
        <w:rPr>
          <w:rFonts w:eastAsia="Calibri"/>
          <w:b/>
          <w:snapToGrid/>
          <w:szCs w:val="22"/>
          <w:u w:val="single"/>
        </w:rPr>
        <w:t xml:space="preserve"> Axle and Equipment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Power steering pump: TRW TAS-85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447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1528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Power steering reservoir: 4-quart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968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6971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AD270B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Suspension bushings: graphite bronze with seals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5812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557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D270B" w:rsidRDefault="00AD270B" w:rsidP="00602BC5">
      <w:pPr>
        <w:widowControl/>
        <w:rPr>
          <w:rFonts w:eastAsia="Calibri"/>
          <w:snapToGrid/>
          <w:szCs w:val="2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suspension: flat-leaf springs rated @ 16,000 lbs. minimum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0926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7919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shock absorbers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93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276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Rear Axle and Equipment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Meritor RS-25-160 series with .63 thickness housing, 25,000 lbs. with 18” ring gear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m</w:t>
      </w:r>
      <w:r w:rsidRPr="00615CB3">
        <w:rPr>
          <w:rFonts w:eastAsia="Calibri"/>
          <w:snapToGrid/>
          <w:szCs w:val="22"/>
        </w:rPr>
        <w:t>inimum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1090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044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axle ratio: 5.63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8911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000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axle carrier housing: heavy-duty iron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3242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459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Main driveline: MXL176T Meritor extended lube with half-round yokes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7182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550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Driver controlled traction differential with driver controlled differential lock rear valve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with dash-mounted switch and blinking indicator lamp, differential unlock with ignition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off, active @ 5 MPH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8139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96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Lubrication: Synthetic 75W-90 rear axle lube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65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0331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Rear Brakes: Meritor cam 16.5 x 7” P cast spider heavy duty double anchor fabricated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s</w:t>
      </w:r>
      <w:r w:rsidRPr="00615CB3">
        <w:rPr>
          <w:rFonts w:eastAsia="Calibri"/>
          <w:snapToGrid/>
          <w:szCs w:val="22"/>
        </w:rPr>
        <w:t>hoes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711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8684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>
        <w:rPr>
          <w:rFonts w:eastAsia="Calibri"/>
          <w:snapToGrid/>
          <w:szCs w:val="22"/>
        </w:rPr>
        <w:tab/>
      </w:r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axle brake linings: non-asbestos with dust shields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0410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9035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brake drums: Webb HW outboard-mounted cast iron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789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622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Brake cams and chambers on forward side of drive axle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1461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560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46EB5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Rear axle oil seals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541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5018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7F42B4" w:rsidRPr="007F42B4" w:rsidRDefault="007F42B4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Parking brake chambers: </w:t>
      </w:r>
      <w:r>
        <w:rPr>
          <w:rFonts w:eastAsia="Calibri"/>
          <w:snapToGrid/>
          <w:szCs w:val="22"/>
        </w:rPr>
        <w:t>Bendix Eversure</w:t>
      </w:r>
      <w:r w:rsidRPr="00615CB3">
        <w:rPr>
          <w:rFonts w:eastAsia="Calibri"/>
          <w:snapToGrid/>
          <w:szCs w:val="22"/>
        </w:rPr>
        <w:t xml:space="preserve"> Longstroke spring parking brake chambers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0204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242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Rear axle Automatic slack adjusters: </w:t>
      </w:r>
      <w:r>
        <w:rPr>
          <w:rFonts w:eastAsia="Calibri"/>
          <w:snapToGrid/>
          <w:szCs w:val="22"/>
        </w:rPr>
        <w:t>Haldex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736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625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Suspension: 26,000 lbs. Flat leaf with helper and radius rod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163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456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Fore and aft control rods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9803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400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Axle clamp: Standard U-bolt pad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5684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933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Brake System Equipment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Brake Package: Full air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3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7053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Anti-lock brake system: Wabco four-channel, 4-sensor/4 modulator, with-out traction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control enhancement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1948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068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4205DF" w:rsidRPr="00615CB3" w:rsidRDefault="004205DF" w:rsidP="004205DF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4205DF" w:rsidRPr="00615CB3" w:rsidRDefault="004205DF" w:rsidP="004205DF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4205DF" w:rsidRPr="00615CB3" w:rsidRDefault="004205DF" w:rsidP="004205DF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4205DF" w:rsidRDefault="004205DF" w:rsidP="004205DF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4205DF" w:rsidRDefault="004205DF" w:rsidP="004205DF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t xml:space="preserve">Brake System and </w:t>
      </w:r>
      <w:r w:rsidRPr="00F00BE5">
        <w:rPr>
          <w:rFonts w:eastAsia="Calibri"/>
          <w:b/>
          <w:snapToGrid/>
          <w:szCs w:val="22"/>
          <w:u w:val="single"/>
        </w:rPr>
        <w:t>Equipment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Chassis air lines: reinforced nylon, fabric braid and wire braid depending on location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6883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104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Brake relay valve with 5-8 PSI crack pressure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068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149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Air dryer: Bendix AD9SI heated air dryer mounted inboard on LH rail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970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6977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Air reservoirs: Aluminum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3021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255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3F4AEF">
        <w:rPr>
          <w:rFonts w:eastAsia="Calibri"/>
          <w:snapToGrid/>
          <w:szCs w:val="22"/>
        </w:rPr>
        <w:t>Air</w:t>
      </w:r>
      <w:r w:rsidRPr="00615CB3">
        <w:rPr>
          <w:rFonts w:eastAsia="Calibri"/>
          <w:snapToGrid/>
          <w:szCs w:val="22"/>
        </w:rPr>
        <w:t xml:space="preserve"> tank drain valves: Pull cables on all air tanks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35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0388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Clear frame rails BOC to front of rear suspension both rails outboard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6311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248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Quick disconnect fitting w/50’ of 200 PSI hose for tire inflation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2928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9583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Trailer airbrake package with airlines to back of truck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861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2480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Frame and Wheelbase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Wheelbase: 150”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160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775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Cab-to-Axle: 84”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6963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814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Frame: 2,</w:t>
      </w:r>
      <w:r w:rsidR="00A102D0">
        <w:rPr>
          <w:rFonts w:eastAsia="Calibri"/>
          <w:snapToGrid/>
          <w:szCs w:val="22"/>
        </w:rPr>
        <w:t>592</w:t>
      </w:r>
      <w:r w:rsidRPr="00615CB3">
        <w:rPr>
          <w:rFonts w:eastAsia="Calibri"/>
          <w:snapToGrid/>
          <w:szCs w:val="22"/>
        </w:rPr>
        <w:t xml:space="preserve">,000 RBM, 7/16” x 3 9/16” x 11 1/8” heat treated steel, 120,000 KSI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yield strength single channel, double frame is not acceptable due to rust perforation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of inner frame</w:t>
      </w:r>
      <w:r>
        <w:rPr>
          <w:rFonts w:eastAsia="Calibri"/>
          <w:snapToGrid/>
          <w:szCs w:val="22"/>
        </w:rPr>
        <w:tab/>
      </w:r>
      <w:r w:rsidR="00A102D0">
        <w:rPr>
          <w:rFonts w:eastAsia="Calibri"/>
          <w:snapToGrid/>
          <w:szCs w:val="22"/>
        </w:rPr>
        <w:t>splayed frame shape at front with 24” front frame extension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6763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636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End of frame: Square-cut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2206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94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Suspension Cross Member: Standard heavy-duty C-channel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604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002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Chassis Equipment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bumper: 14” steel 3/8” or Custom for snow plow mounting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3623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0266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tow hooks: Two (2) frame mounted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516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598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Fender and front of hood mounted front mud flaps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399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791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615CB3">
        <w:rPr>
          <w:rFonts w:eastAsia="Calibri"/>
          <w:snapToGrid/>
          <w:szCs w:val="22"/>
        </w:rPr>
        <w:t>Front license plate bracket included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7603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0750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Chassis Fasteners: Grade 8 threaded Hex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1357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4928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b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Fuel Tanks and Equipment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Left hand fuel tank: 60-gallon, must be constructed of aluminum to preclude exterior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corrosion and interior fuel contamination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38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5679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tank: 25” diameter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526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68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tank and band finish: Polished stainless steel bands with plain aluminum tank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9437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117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tank orientation: Forward mounted under cab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7983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179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tank cap: Standard, non-locking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434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6075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Fuel/water separator: With heated bowl and primer pump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261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64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F50FB3" w:rsidRPr="00615CB3" w:rsidRDefault="00F50FB3" w:rsidP="00F50FB3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F50FB3" w:rsidRPr="00615CB3" w:rsidRDefault="00F50FB3" w:rsidP="00F50FB3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F50FB3" w:rsidRPr="00615CB3" w:rsidRDefault="00F50FB3" w:rsidP="00F50FB3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F50FB3" w:rsidRDefault="00F50FB3" w:rsidP="00F50FB3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F50FB3" w:rsidRPr="00F50FB3" w:rsidRDefault="00F50FB3" w:rsidP="00F50FB3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Fuel Tanks and Equipment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hoses: Nylon high temperature reinforced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609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658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Front Tires, Hubs and Wheels</w:t>
      </w:r>
      <w:r w:rsidRPr="00615CB3">
        <w:rPr>
          <w:rFonts w:eastAsia="Calibri"/>
          <w:b/>
          <w:snapToGrid/>
          <w:szCs w:val="22"/>
          <w:u w:val="single"/>
        </w:rPr>
        <w:br/>
      </w:r>
      <w:r w:rsidRPr="00615CB3">
        <w:rPr>
          <w:rFonts w:eastAsia="Calibri"/>
          <w:snapToGrid/>
          <w:szCs w:val="22"/>
        </w:rPr>
        <w:t>Front Tires: Michelin XZU-S 315/80R x 22.5 20 Ply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151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4821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Hubs: Conmet pre-set bearing iron (aluminum hubs are not acceptable)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88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384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Front Wheels: Accuride model 29039 5-hand 5.25 inset 10-bolt hub-pilot 22.5” x 9.00”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steel disc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67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789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wheel nuts: Hub-pilot with flat flange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602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7189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Rear Tires, Hubs and Wheels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Rear Tires: Michelin </w:t>
      </w:r>
      <w:r>
        <w:rPr>
          <w:rFonts w:eastAsia="Calibri"/>
          <w:snapToGrid/>
          <w:szCs w:val="22"/>
        </w:rPr>
        <w:t>XDS-2</w:t>
      </w:r>
      <w:r w:rsidRPr="00615CB3">
        <w:rPr>
          <w:rFonts w:eastAsia="Calibri"/>
          <w:snapToGrid/>
          <w:szCs w:val="22"/>
        </w:rPr>
        <w:t xml:space="preserve"> 11R22.5 16-ply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630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417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hubs: Conmet pre-set bearing iron (aluminum hubs are not acceptable)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8743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2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Rear wheels: Accuride model 28828 2-hand hole 10-bolt hub-pilot 22.5” x 8.25” steel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disc wheel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3728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400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C81171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wheel nuts: hub pilot with flat flange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111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7053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9433C" w:rsidRDefault="00D874FE" w:rsidP="00D874FE">
      <w:pPr>
        <w:widowControl/>
        <w:rPr>
          <w:rFonts w:eastAsia="Calibri"/>
          <w:snapToGrid/>
          <w:sz w:val="12"/>
          <w:szCs w:val="2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9433C">
        <w:rPr>
          <w:rFonts w:eastAsia="Calibri"/>
          <w:snapToGrid/>
          <w:szCs w:val="22"/>
        </w:rPr>
        <w:t>Wheel check high visibility green loose wheel nut indicator on all wheels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0011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0329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Spare Tires</w:t>
      </w:r>
      <w:r w:rsidR="00401863">
        <w:rPr>
          <w:rFonts w:eastAsia="Calibri"/>
          <w:b/>
          <w:snapToGrid/>
          <w:szCs w:val="22"/>
          <w:u w:val="single"/>
        </w:rPr>
        <w:t xml:space="preserve"> to be Included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One (1) spare front tire mounted to wheel to match specified front wheels and tires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115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2862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One (1) spare rear tire mounted to wheel to match specified rear wheels and tires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4643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6715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Cab Exterior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Cab: 114” BBC conventional aluminum and/or steel cab, one-piece heated windshield,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adjustable doors with concealed hinges, fiberglass hood and split fenders with splash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shields that lift away from the engine compartment when the hood is tilted. Entry and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egress shall be made via a 3-point system consisting of self-cleaning non-slip steps and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 minimum of two (2) grab handles on each side for the operator and passengers to utilize,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one on the inside of the door, and one on the cab exterior to the rear of the door. The steps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shall be a minimum of 4” wide and the grab handles must be large enough to be safely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grasped by one wearing heavy-duty work gloves.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33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178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Cab mounts: Air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484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388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b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Bug Screen: Non-removable mounted behind grille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754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0610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Grab handles: Exterior LH/RH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9718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2253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D1F38" w:rsidRDefault="00D874FE" w:rsidP="00602BC5">
      <w:pPr>
        <w:widowControl/>
        <w:rPr>
          <w:rFonts w:eastAsia="Calibri"/>
          <w:snapToGrid/>
          <w:sz w:val="12"/>
          <w:szCs w:val="12"/>
        </w:rPr>
      </w:pPr>
      <w:r w:rsidRPr="00615CB3">
        <w:rPr>
          <w:rFonts w:eastAsia="Calibri"/>
          <w:snapToGrid/>
          <w:szCs w:val="22"/>
        </w:rPr>
        <w:t>Grille: Stationary Grille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9302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0377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Hood: Fiberglass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6806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1548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Air Horn</w:t>
      </w:r>
      <w:r w:rsidR="00526F71">
        <w:rPr>
          <w:rFonts w:eastAsia="Calibri"/>
          <w:snapToGrid/>
          <w:szCs w:val="22"/>
        </w:rPr>
        <w:t xml:space="preserve"> under deck</w:t>
      </w:r>
      <w:r w:rsidR="00526F71"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546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65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Electronic horns: Dual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745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7235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8001B7" w:rsidRPr="00615CB3" w:rsidRDefault="008001B7" w:rsidP="008001B7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8001B7" w:rsidRPr="00615CB3" w:rsidRDefault="008001B7" w:rsidP="008001B7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8001B7" w:rsidRPr="00615CB3" w:rsidRDefault="008001B7" w:rsidP="008001B7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8001B7" w:rsidRDefault="008001B7" w:rsidP="008001B7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8001B7" w:rsidRPr="006D1F38" w:rsidRDefault="008001B7" w:rsidP="008001B7">
      <w:pPr>
        <w:widowControl/>
        <w:rPr>
          <w:rFonts w:eastAsia="Calibri"/>
          <w:b/>
          <w:snapToGrid/>
          <w:sz w:val="12"/>
          <w:szCs w:val="12"/>
        </w:rPr>
      </w:pPr>
    </w:p>
    <w:p w:rsidR="008001B7" w:rsidRPr="006D1F38" w:rsidRDefault="008001B7" w:rsidP="008001B7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 xml:space="preserve">Cab </w:t>
      </w:r>
      <w:r>
        <w:rPr>
          <w:rFonts w:eastAsia="Calibri"/>
          <w:b/>
          <w:snapToGrid/>
          <w:szCs w:val="22"/>
          <w:u w:val="single"/>
        </w:rPr>
        <w:t>Exterior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Key and Lockset: All trucks and all locks keyed the same with six (6) keys per unit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4726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059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Headlights: Single halogen composite with bright bezels, headlights on with wipers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9184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045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Marker lights: aerodynamic LED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1718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576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615CB3">
        <w:rPr>
          <w:rFonts w:eastAsia="Calibri"/>
          <w:snapToGrid/>
          <w:szCs w:val="22"/>
        </w:rPr>
        <w:t>Stop/Tail/Turn lamps at end of frame LED integral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1086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8510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Primary mirrors: Dual west coast bright finish with heater LH &amp; RH remote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432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088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Mirror Mounting: Mirrors mounted on doors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3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748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Auxiliary mirrors: 8” convex bright finish mounted under primary mirrors both sides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01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4053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window: Tinted safety glass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1546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8239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Door windows: Tinted with lowered bottom beltline for increased sideward visibility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and operating wing windows LH &amp; RH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886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6227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Door window regulators: Electric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6641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4622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Windshield: 1 piece tinted and heated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8606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456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Windshield washer reservoir with fluid level indicator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2758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221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Cab Interior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Interior Level: Gray vinyl interior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830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020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Interior convenience package roof mounted console with additional center compartment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with CB provision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950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408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LH upper door trim: Molded door panel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5937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9974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RH upper door trim: Molded door panel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211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5160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Map pockets: LH door, forward roof mounted console, and upper storage compartments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535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405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Dash mounted 12 volt power supply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8050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10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Smart switch expansion module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504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267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D1F3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Cup Holder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2429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7775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3052FF" w:rsidRPr="003052FF" w:rsidRDefault="003052FF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Air Conditioning 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0650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006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Main heater/vent control: Main HVAC with recirculation switch 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2927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9466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HVAC ducting for fresh air intake with snow shield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370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12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Heater plumbing: Standard without ball shut off valves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8578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766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A/C compressor: heavy-duty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555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840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A/C condenser: Radiator mounted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198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731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EB351B" w:rsidRPr="00615CB3" w:rsidRDefault="00EB351B" w:rsidP="00EB351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EB351B" w:rsidRPr="00615CB3" w:rsidRDefault="00EB351B" w:rsidP="00EB351B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EB351B" w:rsidRPr="00615CB3" w:rsidRDefault="00EB351B" w:rsidP="00EB351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EB351B" w:rsidRDefault="00EB351B" w:rsidP="00EB351B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EB351B" w:rsidRPr="006D1F38" w:rsidRDefault="00EB351B" w:rsidP="00EB351B">
      <w:pPr>
        <w:widowControl/>
        <w:rPr>
          <w:rFonts w:eastAsia="Calibri"/>
          <w:b/>
          <w:snapToGrid/>
          <w:sz w:val="12"/>
          <w:szCs w:val="12"/>
        </w:rPr>
      </w:pPr>
    </w:p>
    <w:p w:rsidR="00EB351B" w:rsidRPr="006D1F38" w:rsidRDefault="00EB351B" w:rsidP="00EB351B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Interior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A/C plumbing; binary control with R134A refrigerant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720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6136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Cab Insulation Package: Standard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0727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365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12V negative ground electrical system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878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7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Interior lights: Dome door activated LH &amp; RH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028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2907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0701A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Cab door locks: Electric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963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94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Driver seat: </w:t>
      </w:r>
      <w:r w:rsidR="00526F71">
        <w:rPr>
          <w:rFonts w:eastAsia="Calibri"/>
          <w:snapToGrid/>
          <w:szCs w:val="22"/>
        </w:rPr>
        <w:t>Elite</w:t>
      </w:r>
      <w:r w:rsidRPr="00615CB3">
        <w:rPr>
          <w:rFonts w:eastAsia="Calibri"/>
          <w:snapToGrid/>
          <w:szCs w:val="22"/>
        </w:rPr>
        <w:t xml:space="preserve"> high-back air suspension with </w:t>
      </w:r>
      <w:r w:rsidR="00526F71">
        <w:rPr>
          <w:rFonts w:eastAsia="Calibri"/>
          <w:snapToGrid/>
          <w:szCs w:val="22"/>
        </w:rPr>
        <w:t>2</w:t>
      </w:r>
      <w:r w:rsidRPr="00615CB3">
        <w:rPr>
          <w:rFonts w:eastAsia="Calibri"/>
          <w:snapToGrid/>
          <w:szCs w:val="22"/>
        </w:rPr>
        <w:t xml:space="preserve"> chamber air lumbar</w:t>
      </w:r>
      <w:r w:rsidR="00526F71">
        <w:rPr>
          <w:rFonts w:eastAsia="Calibri"/>
          <w:snapToGrid/>
          <w:szCs w:val="22"/>
        </w:rPr>
        <w:t>/heat</w:t>
      </w:r>
      <w:r w:rsidRPr="00615CB3">
        <w:rPr>
          <w:rFonts w:eastAsia="Calibri"/>
          <w:snapToGrid/>
          <w:szCs w:val="22"/>
        </w:rPr>
        <w:t xml:space="preserve">, integrated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cushion extension forward and rear cushion tilt, adjustable shock absorber with dual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driver seat arm rest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4321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779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Passenger seat: </w:t>
      </w:r>
      <w:r w:rsidR="00526F71">
        <w:rPr>
          <w:rFonts w:eastAsia="Calibri"/>
          <w:snapToGrid/>
          <w:szCs w:val="22"/>
        </w:rPr>
        <w:t>Elite high-back air suspension with 2</w:t>
      </w:r>
      <w:r w:rsidRPr="00615CB3">
        <w:rPr>
          <w:rFonts w:eastAsia="Calibri"/>
          <w:snapToGrid/>
          <w:szCs w:val="22"/>
        </w:rPr>
        <w:t xml:space="preserve"> chamber air lumbar</w:t>
      </w:r>
      <w:r w:rsidR="00526F71">
        <w:rPr>
          <w:rFonts w:eastAsia="Calibri"/>
          <w:snapToGrid/>
          <w:szCs w:val="22"/>
        </w:rPr>
        <w:t>/heat</w:t>
      </w:r>
      <w:r w:rsidRPr="00615CB3">
        <w:rPr>
          <w:rFonts w:eastAsia="Calibri"/>
          <w:snapToGrid/>
          <w:szCs w:val="22"/>
        </w:rPr>
        <w:t xml:space="preserve">, integrated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cushion extension forward and rear cushion tilt, adjustable shock absorber with dual arm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rest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2786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43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Driver seat cover: Vinyl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985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489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Seat belts: 3-point adjustable D-ring retractor for outboard seating positions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1646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7131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Steering column: Tilt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8780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834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Interior sun visors: Standard driver and passenger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3475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8317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First Aid kit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197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972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5 lb. Fire extinguisher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507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426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Triangular Reflector kit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9977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4530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Instrument Panel and Controls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Gauge package: Electronic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639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5176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Gauge finish: Black bezels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040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9843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Low air pressure warning: Light and buzzer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6868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9441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Air system pressure gauge with primary and secondary gauges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9057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554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Cruise control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783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0783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2E375B" w:rsidRPr="002E375B" w:rsidRDefault="002E375B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Starter control: key-controlled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096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250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LCD odometer, trip odometer, hour meter and voltmeter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1515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689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Diagnostic Interface connector: Located below dash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9485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2264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Fuel level gauge: Electric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463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4365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Coolant temperature gauge: Electric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840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204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734F6C" w:rsidRPr="00615CB3" w:rsidRDefault="00734F6C" w:rsidP="00734F6C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734F6C" w:rsidRPr="00615CB3" w:rsidRDefault="00734F6C" w:rsidP="00734F6C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734F6C" w:rsidRPr="00615CB3" w:rsidRDefault="00734F6C" w:rsidP="00734F6C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734F6C" w:rsidRDefault="00734F6C" w:rsidP="00734F6C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CAB AND CHASSIS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734F6C" w:rsidRPr="002E375B" w:rsidRDefault="00734F6C" w:rsidP="00734F6C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Instrument Panel and Controls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Transmission temperature gauge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6694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742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Hour meter: Integral with driver display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4193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756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Engine oil pressure gauge: Electric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1248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4140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615CB3">
        <w:rPr>
          <w:rFonts w:eastAsia="Calibri"/>
          <w:snapToGrid/>
          <w:szCs w:val="22"/>
        </w:rPr>
        <w:t>PTO switch with indicator lamp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2772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081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Radio: AM/FM WB with front auxiliary input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018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765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Radio speakers: Two (2)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7004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322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Radio antenna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9746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458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Speedometer: Electronic, MPH scale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3062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577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Tachometer: Electronic, 3000 RPM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574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5030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Digital Voltage Display: Integral with driver display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898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3192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Windshield wiper control: Electric 2-speed with variable intermittent settings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7290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4874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Snow plow light must be activated through OEM chassis wiring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719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412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Six (6) on/off rocker switches in the dash with indicator lights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1318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1922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Parking brake system: 2-valve system with warning indicator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3328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857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7206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Turn signal switch: Self-cancelling with brake overriding stop lamps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0323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762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Paint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Paint type and color: Basecoat clear coat paint; color to be selected from standard color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chart at time of order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3795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267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Paint design: Standard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801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322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Chassis color: Black Polyurethane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4319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113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Bumper color: Black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9493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2057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Front and Rear wheel color: Powder-coated </w:t>
      </w:r>
      <w:r>
        <w:rPr>
          <w:rFonts w:eastAsia="Calibri"/>
          <w:snapToGrid/>
          <w:szCs w:val="22"/>
        </w:rPr>
        <w:t>black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3240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407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Undercoating</w:t>
      </w:r>
    </w:p>
    <w:p w:rsidR="00CA0167" w:rsidRPr="00045F3A" w:rsidRDefault="00CA0167" w:rsidP="00CA0167">
      <w:pPr>
        <w:rPr>
          <w:szCs w:val="24"/>
          <w:u w:val="single"/>
        </w:rPr>
      </w:pPr>
      <w:r w:rsidRPr="00045F3A">
        <w:rPr>
          <w:szCs w:val="24"/>
        </w:rPr>
        <w:t xml:space="preserve">Entire truck chassis, underside of cab and </w:t>
      </w:r>
      <w:r>
        <w:rPr>
          <w:szCs w:val="24"/>
        </w:rPr>
        <w:t>underside of added body, oil pan</w:t>
      </w:r>
    </w:p>
    <w:p w:rsidR="00CA0167" w:rsidRPr="00045F3A" w:rsidRDefault="00CA0167" w:rsidP="00CA0167">
      <w:pPr>
        <w:rPr>
          <w:szCs w:val="24"/>
        </w:rPr>
      </w:pPr>
      <w:r w:rsidRPr="00045F3A">
        <w:rPr>
          <w:szCs w:val="24"/>
        </w:rPr>
        <w:t>(dump, utility, p</w:t>
      </w:r>
      <w:r>
        <w:rPr>
          <w:szCs w:val="24"/>
        </w:rPr>
        <w:t>latform) to be coated with T</w:t>
      </w:r>
      <w:r w:rsidRPr="00045F3A">
        <w:rPr>
          <w:szCs w:val="24"/>
        </w:rPr>
        <w:t xml:space="preserve">ectyl 2423 haps free black </w:t>
      </w:r>
    </w:p>
    <w:p w:rsidR="00D874FE" w:rsidRPr="00615CB3" w:rsidRDefault="00CA0167" w:rsidP="00602BC5">
      <w:pPr>
        <w:rPr>
          <w:rFonts w:eastAsia="Calibri"/>
          <w:b/>
          <w:snapToGrid/>
          <w:szCs w:val="22"/>
          <w:u w:val="single"/>
        </w:rPr>
      </w:pPr>
      <w:r w:rsidRPr="00045F3A">
        <w:rPr>
          <w:szCs w:val="24"/>
        </w:rPr>
        <w:t xml:space="preserve">Which is a low </w:t>
      </w:r>
      <w:r>
        <w:rPr>
          <w:szCs w:val="24"/>
        </w:rPr>
        <w:t>VOC</w:t>
      </w:r>
      <w:r w:rsidRPr="00045F3A">
        <w:rPr>
          <w:szCs w:val="24"/>
        </w:rPr>
        <w:t>, high solids, emulsion corrosion preventive coating</w:t>
      </w:r>
      <w:r w:rsidR="00CF4DC7">
        <w:rPr>
          <w:szCs w:val="24"/>
        </w:rPr>
        <w:t>, or equal</w:t>
      </w:r>
      <w:bookmarkStart w:id="0" w:name="_GoBack"/>
      <w:bookmarkEnd w:id="0"/>
      <w:r w:rsidR="00D874FE">
        <w:rPr>
          <w:szCs w:val="24"/>
        </w:rPr>
        <w:tab/>
      </w:r>
      <w:r w:rsidR="00D874FE">
        <w:rPr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1287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5996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874FE">
        <w:rPr>
          <w:rFonts w:eastAsia="Calibri"/>
          <w:b/>
          <w:snapToGrid/>
          <w:szCs w:val="22"/>
          <w:u w:val="single"/>
        </w:rPr>
        <w:t>Accessories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One (1) complete set of filters for cab/chassis, drive train and upfit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666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961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29590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Five (5) gallons of recommended-use hydraulic fluid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10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196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b/>
          <w:snapToGrid/>
          <w:sz w:val="12"/>
          <w:szCs w:val="12"/>
        </w:rPr>
      </w:pPr>
    </w:p>
    <w:p w:rsidR="006C5F7A" w:rsidRDefault="006C5F7A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6C5F7A" w:rsidRDefault="006C5F7A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6C5F7A" w:rsidRPr="00615CB3" w:rsidRDefault="006C5F7A" w:rsidP="006C5F7A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6C5F7A" w:rsidRPr="00615CB3" w:rsidRDefault="006C5F7A" w:rsidP="006C5F7A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6C5F7A" w:rsidRPr="00615CB3" w:rsidRDefault="006C5F7A" w:rsidP="006C5F7A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6C5F7A" w:rsidRPr="00107829" w:rsidRDefault="006C5F7A" w:rsidP="006C5F7A">
      <w:pPr>
        <w:widowControl/>
        <w:rPr>
          <w:rFonts w:eastAsia="Calibri"/>
          <w:snapToGrid/>
          <w:sz w:val="12"/>
          <w:szCs w:val="12"/>
        </w:rPr>
      </w:pPr>
    </w:p>
    <w:p w:rsidR="006C5F7A" w:rsidRDefault="006C5F7A" w:rsidP="006C5F7A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DUMP BODY SPECIFICATIONS – GALION HEAVY DUTY CROSS-MEMBER-</w:t>
      </w:r>
    </w:p>
    <w:p w:rsidR="006C5F7A" w:rsidRDefault="006C5F7A" w:rsidP="006C5F7A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LESS MODEL 433U STAINLESS DUMP BODY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Manuals</w:t>
      </w:r>
    </w:p>
    <w:p w:rsidR="00D874FE" w:rsidRPr="00615CB3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The end unit shall be delivered with the following items: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One (1) fire extinguisher, interior mounted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146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111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One (1) complete set of all fluid filters, air filters and belts for engine, transmission,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final drives, mounted equipment, optional equipment, and all accessories that have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replaceable filters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839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485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</w:t>
      </w:r>
      <w:r>
        <w:rPr>
          <w:rFonts w:eastAsia="Calibri"/>
          <w:snapToGrid/>
          <w:szCs w:val="22"/>
        </w:rPr>
        <w:t>hree (3</w:t>
      </w:r>
      <w:r w:rsidRPr="00615CB3">
        <w:rPr>
          <w:rFonts w:eastAsia="Calibri"/>
          <w:snapToGrid/>
          <w:szCs w:val="22"/>
        </w:rPr>
        <w:t xml:space="preserve">) complete sets of mechanic’s “shop”, service and troubleshooting </w:t>
      </w:r>
      <w:r>
        <w:rPr>
          <w:rFonts w:eastAsia="Calibri"/>
          <w:snapToGrid/>
          <w:szCs w:val="22"/>
        </w:rPr>
        <w:t>USB’s</w:t>
      </w:r>
      <w:r w:rsidRPr="00615CB3">
        <w:rPr>
          <w:rFonts w:eastAsia="Calibri"/>
          <w:snapToGrid/>
          <w:szCs w:val="22"/>
        </w:rPr>
        <w:t xml:space="preserve"> for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chassis, engine, transmission, optional equipment, mounted equipment and accessories,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including wiring diagrams. Parts manuals shall be in </w:t>
      </w:r>
      <w:r>
        <w:rPr>
          <w:rFonts w:eastAsia="Calibri"/>
          <w:snapToGrid/>
          <w:szCs w:val="22"/>
        </w:rPr>
        <w:t>USB</w:t>
      </w:r>
      <w:r w:rsidRPr="00615CB3">
        <w:rPr>
          <w:rFonts w:eastAsia="Calibri"/>
          <w:snapToGrid/>
          <w:szCs w:val="22"/>
        </w:rPr>
        <w:t xml:space="preserve"> format</w:t>
      </w:r>
      <w:r>
        <w:rPr>
          <w:rFonts w:eastAsia="Calibri"/>
          <w:snapToGrid/>
          <w:szCs w:val="22"/>
        </w:rPr>
        <w:t xml:space="preserve"> (First ordered unit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only)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595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826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</w:t>
      </w:r>
      <w:r>
        <w:rPr>
          <w:rFonts w:eastAsia="Calibri"/>
          <w:snapToGrid/>
          <w:szCs w:val="22"/>
        </w:rPr>
        <w:t>hree</w:t>
      </w:r>
      <w:r w:rsidRPr="00615CB3">
        <w:rPr>
          <w:rFonts w:eastAsia="Calibri"/>
          <w:snapToGrid/>
          <w:szCs w:val="22"/>
        </w:rPr>
        <w:t xml:space="preserve"> (</w:t>
      </w:r>
      <w:r>
        <w:rPr>
          <w:rFonts w:eastAsia="Calibri"/>
          <w:snapToGrid/>
          <w:szCs w:val="22"/>
        </w:rPr>
        <w:t>3</w:t>
      </w:r>
      <w:r w:rsidRPr="00615CB3">
        <w:rPr>
          <w:rFonts w:eastAsia="Calibri"/>
          <w:snapToGrid/>
          <w:szCs w:val="22"/>
        </w:rPr>
        <w:t xml:space="preserve">) sets of Manufacturer’s Line Setting Sheets for chassis, mounted equipment, 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and optional equipment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695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822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 xml:space="preserve">One (1) “Build Book” per unit ordered.  This Build Book shall include the brand, model,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 xml:space="preserve">part number and serial number for the following items/systems: Hydraulic Control Valve;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 xml:space="preserve">Hydraulic Control Cables; Hydraulic Reservoir; Plow; Spreader; Optional Freedom 2.2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 xml:space="preserve">Spreader Control (if ordered); PTO and Pump; Tarp System: Dump Body.  A sample of </w:t>
      </w: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this build book will be available to view during pre-build meeting.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354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7712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General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The dump body required under these specifications shall be constructed of 304-2B stainless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steel. Unit shall consist of a heavy duty body, hydraulic hoist, hydraulic pump, cab shield,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safety accessories, and all other components necessary to make up a complete operating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unit. The body and hydraulic hoist shall be manufactured by the same company. Hoist shall </w:t>
      </w: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be Class 50 NTEA rated telescopic.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5861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1678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7F3DE8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Minimum Body Dimensions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Inside Length: 10’6”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802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398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Inside Width: 84”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1418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7198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Overall Width: 96”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93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891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Side Height: 26”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6268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60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End Height: 36”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46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606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Post Height: 36”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5578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057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Capacity: 5.9</w:t>
      </w:r>
      <w:r w:rsidRPr="00615CB3">
        <w:rPr>
          <w:rFonts w:eastAsia="Calibri"/>
          <w:snapToGrid/>
          <w:szCs w:val="22"/>
        </w:rPr>
        <w:t>/6.8 Cubic yards water level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9213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9349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Cab Shield: 10 Gauge 304-2B, ½” x 90” Integral cab shield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071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120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Minimum Body Construction</w:t>
      </w: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Sides: 7 gauge 304-2B stainless steel with formed sloping dirt shedding bottom rail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342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853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02BC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Board Pockets: 10” x 7 GA 304-2B side board pockets for 4” wood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667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02BC5">
        <w:rPr>
          <w:rFonts w:eastAsia="Calibri"/>
          <w:snapToGrid/>
          <w:szCs w:val="22"/>
        </w:rPr>
        <w:tab/>
      </w:r>
      <w:r w:rsidR="00602BC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6114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C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FC2EC4" w:rsidRPr="00615CB3" w:rsidRDefault="00FC2EC4" w:rsidP="00FC2EC4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FC2EC4" w:rsidRPr="00615CB3" w:rsidRDefault="00FC2EC4" w:rsidP="00FC2EC4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FC2EC4" w:rsidRPr="00615CB3" w:rsidRDefault="00FC2EC4" w:rsidP="00FC2EC4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FC2EC4" w:rsidRDefault="00FC2EC4" w:rsidP="00FC2EC4">
      <w:pPr>
        <w:widowControl/>
        <w:rPr>
          <w:rFonts w:eastAsia="Calibri"/>
          <w:snapToGrid/>
          <w:szCs w:val="22"/>
        </w:rPr>
      </w:pPr>
    </w:p>
    <w:p w:rsidR="00FC2EC4" w:rsidRDefault="00FC2EC4" w:rsidP="00FC2EC4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DUMP BODY SPECIFICATIONS – GALION HEAVY DUTY CROSS-MEMBER-</w:t>
      </w:r>
    </w:p>
    <w:p w:rsidR="00FC2EC4" w:rsidRPr="0089472D" w:rsidRDefault="00FC2EC4" w:rsidP="00FC2EC4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LESS MODEL 433U STAINLESS DUMP BODY</w:t>
      </w:r>
      <w:r>
        <w:rPr>
          <w:rFonts w:eastAsia="Calibri"/>
          <w:b/>
          <w:snapToGrid/>
          <w:szCs w:val="22"/>
        </w:rPr>
        <w:t xml:space="preserve"> (CONT’D)</w:t>
      </w:r>
    </w:p>
    <w:p w:rsidR="00FC2EC4" w:rsidRDefault="00FC2EC4" w:rsidP="00FC2EC4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t xml:space="preserve">Minimum Body </w:t>
      </w:r>
      <w:r w:rsidRPr="0043517E">
        <w:rPr>
          <w:rFonts w:eastAsia="Calibri"/>
          <w:b/>
          <w:snapToGrid/>
          <w:szCs w:val="22"/>
        </w:rPr>
        <w:t>Construction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Front/Tailgate: 7 GA 304-2B stainless steel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4910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647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Floor: Hardox 3/16” AR450 180,000 PSI steel with 2” side to floor radius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870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1309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Top Rail: 7 GA 304-2B stainless steel with formed in dirt shedding box top rail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248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76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Side Braces: One (1) pressed outward “V” per side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812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0681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Oak Wood Side Boards: 2” x 4” side boards shall be placed on both sides of dump body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527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921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Front Corner Post: 6” wide x 7 GA 304-2B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106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7461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1 ¼” x 3/8” Tarp Rail: Full length stainless both sides (round bar not acceptable)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9865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030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Grip strut stainless steel rail – length of body at base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688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9334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9472D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Rear Corner Post: 15” wide full depth x 7 GA 304-2B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299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763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Pr="00107829" w:rsidRDefault="00D874FE" w:rsidP="003E4F3A">
      <w:pPr>
        <w:widowControl/>
        <w:rPr>
          <w:rFonts w:eastAsia="Calibri"/>
          <w:snapToGrid/>
          <w:sz w:val="8"/>
          <w:szCs w:val="8"/>
        </w:rPr>
      </w:pPr>
      <w:r w:rsidRPr="00615CB3">
        <w:rPr>
          <w:rFonts w:eastAsia="Calibri"/>
          <w:snapToGrid/>
          <w:szCs w:val="22"/>
        </w:rPr>
        <w:t>15” Full Depth Rear Bolster: 7 GA 304-2B stainless steel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581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8569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Tailgate: 7 GA 304-2B stainless steel. Full perimeter box bracing, two intermediate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vertical braces and one intermediate horizontal brace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4427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2585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Six (6) panel double-acting tailgate with two sets of stainless steel banjo plates and long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chains to allow tailgate to lie down horizontal with floor (Banjo eyes punched in rear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post not acceptable). Steel D-ring inside top center of tailgate for removing tailgate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0204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826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43517E">
        <w:rPr>
          <w:rFonts w:eastAsia="Calibri"/>
          <w:snapToGrid/>
          <w:szCs w:val="22"/>
        </w:rPr>
        <w:t>Heavy</w:t>
      </w:r>
      <w:r w:rsidRPr="00615CB3">
        <w:rPr>
          <w:rFonts w:eastAsia="Calibri"/>
          <w:snapToGrid/>
          <w:szCs w:val="22"/>
        </w:rPr>
        <w:t xml:space="preserve"> duty stainless steel “tarp friendly” top hardware with grease fittings and chains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on top pins to prevent loss of them if removed. 1” overshot lower hardware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6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2002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Tailgate release handle left front corner with chain &amp; ring to lock handle closed. 5/8”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release rod down left side alongside of long sills with enough gussets to prevent sagging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0553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7079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3/8” spreader chains to be bright zinc plated steel covered with Naltex protection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c</w:t>
      </w:r>
      <w:r w:rsidRPr="00615CB3">
        <w:rPr>
          <w:rFonts w:eastAsia="Calibri"/>
          <w:snapToGrid/>
          <w:szCs w:val="22"/>
        </w:rPr>
        <w:t>overing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812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6930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Crossmembers: None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330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724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Longsills: 10” @ 25.5# I-beam long sills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0240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518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Lighting: STD FMVSS 108 LED lights/reflectors. Must have one (1) oval LED Stop/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Tail/Turn in each rear corner post. Three (3) 1” clearance lights mounted in pull plate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 back of truck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9722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8280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Body Up Indicator Light: As required by OSHA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6502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9827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Underbody: Black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917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053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07829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Welding: Continuous exterior welding required (skip welding or caulking not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acceptable). All welds must be cleaned at factory to remove all burn marks.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9333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251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15CB3" w:rsidRDefault="00D874FE" w:rsidP="00D874FE">
      <w:pPr>
        <w:widowControl/>
        <w:rPr>
          <w:rFonts w:eastAsia="Calibri"/>
          <w:snapToGrid/>
          <w:szCs w:val="22"/>
        </w:rPr>
      </w:pPr>
    </w:p>
    <w:p w:rsidR="00AB3713" w:rsidRPr="00615CB3" w:rsidRDefault="00AB3713" w:rsidP="00AB3713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AB3713" w:rsidRPr="00615CB3" w:rsidRDefault="00AB3713" w:rsidP="00AB3713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AB3713" w:rsidRPr="00615CB3" w:rsidRDefault="00AB3713" w:rsidP="00AB3713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AB3713" w:rsidRDefault="00AB3713" w:rsidP="00AB3713">
      <w:pPr>
        <w:widowControl/>
        <w:rPr>
          <w:rFonts w:eastAsia="Calibri"/>
          <w:snapToGrid/>
          <w:szCs w:val="22"/>
        </w:rPr>
      </w:pPr>
    </w:p>
    <w:p w:rsidR="00AB3713" w:rsidRDefault="00AB3713" w:rsidP="00AB3713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DUMP BODY SPECIFICATIONS – GALION HEAVY DUTY CROSS-MEMBER-</w:t>
      </w:r>
    </w:p>
    <w:p w:rsidR="00AB3713" w:rsidRPr="0089472D" w:rsidRDefault="00AB3713" w:rsidP="00AB3713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LESS MODEL 433U STAINLESS DUMP BODY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Minimum Hoist Requirements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Hoist shall be Class 50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08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3304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Trunnion mounted to the body with the largest diameter of the cylinder at the bottom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for increased stability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9584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9827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The front head sheet of the body shall be of one piece and be of a height sufficient for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hoist and have a dog house 10” deep by 20” wide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271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397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All tubing sections of the cylinder shall be salt bath nitrided for superior corrosion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resistance, increased hardness and durability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877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237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U-cup type seals shall be positioned in the gland nuts of each section with a wiper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installed above each seal to keep contaminants out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504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175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72796A" w:rsidRDefault="00D874FE" w:rsidP="003E4F3A">
      <w:pPr>
        <w:widowControl/>
        <w:rPr>
          <w:rFonts w:eastAsia="Calibri"/>
          <w:snapToGrid/>
          <w:szCs w:val="24"/>
        </w:rPr>
      </w:pPr>
      <w:r w:rsidRPr="0072796A">
        <w:rPr>
          <w:rFonts w:eastAsia="Calibri"/>
          <w:snapToGrid/>
          <w:szCs w:val="24"/>
        </w:rPr>
        <w:t>When the tubes retract, they shall be surrounded by oil below the U-cup seals</w:t>
      </w:r>
      <w:r w:rsidRPr="0072796A">
        <w:rPr>
          <w:rFonts w:eastAsia="Calibri"/>
          <w:snapToGrid/>
          <w:szCs w:val="24"/>
        </w:rPr>
        <w:tab/>
      </w:r>
      <w:r w:rsidRPr="0072796A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0344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0566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991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An outer cover shall enclose the cylinder while not in use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633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496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Through means of the oscillating collar attached to the bottom of the outer cover, the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body can be offset to one side 5 to 7 degrees without side loading the cylinder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393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6994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Cylinder first moving stage, 4 ½” O.D.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8105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4913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Three (3) stages with 100” stroke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9886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9996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Operating pressure, 2,000 PSI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882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2405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One (1) body prop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4887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827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Miscellaneous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Tailgate spreader chain kit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8864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7147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F6329B" w:rsidRDefault="00D874FE" w:rsidP="003E4F3A">
      <w:pPr>
        <w:widowControl/>
        <w:rPr>
          <w:rFonts w:eastAsia="Calibri"/>
          <w:snapToGrid/>
          <w:sz w:val="12"/>
          <w:szCs w:val="12"/>
        </w:rPr>
      </w:pPr>
      <w:r w:rsidRPr="00615CB3">
        <w:rPr>
          <w:rFonts w:eastAsia="Calibri"/>
          <w:snapToGrid/>
          <w:szCs w:val="22"/>
        </w:rPr>
        <w:t>One (1) oval Stop/Tail/Turn light cutouts in rear corner post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836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460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Wiring for standard dump body lights enclosed in a sealed waterproof wiring harness.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Split loom not acceptable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27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6366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Body and hoist shall come complete with manufacturer’s safety decals and operating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Instructions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9595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7277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15CB3" w:rsidRDefault="00D874FE" w:rsidP="00D874FE">
      <w:pPr>
        <w:widowControl/>
        <w:rPr>
          <w:rFonts w:eastAsia="Calibri"/>
          <w:snapToGrid/>
          <w:szCs w:val="2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Body and hoist warranted to be free from defects in material and workmanship under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normal use and service for a period of five (5) years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2198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4439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One (1) stainless steel grab handle, driver side front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1154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025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Stainless steel side ladder; slide out; 2 step. Location to be determined by County.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3305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975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  <w:r w:rsidRPr="00615CB3">
        <w:rPr>
          <w:rFonts w:eastAsia="Calibri"/>
          <w:snapToGrid/>
          <w:szCs w:val="22"/>
        </w:rPr>
        <w:t xml:space="preserve"> </w:t>
      </w:r>
    </w:p>
    <w:p w:rsidR="00D874FE" w:rsidRDefault="00D874FE" w:rsidP="003E4F3A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3M reflective tape on both sides of body and on 6-panel tailgate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162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3E4F3A">
        <w:rPr>
          <w:rFonts w:eastAsia="Calibri"/>
          <w:snapToGrid/>
          <w:szCs w:val="22"/>
        </w:rPr>
        <w:tab/>
      </w:r>
      <w:r w:rsidR="003E4F3A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393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3A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6329B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881DBC" w:rsidRPr="00615CB3" w:rsidRDefault="00881DBC" w:rsidP="00881DBC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881DBC" w:rsidRPr="00615CB3" w:rsidRDefault="00881DBC" w:rsidP="00881DBC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881DBC" w:rsidRPr="00615CB3" w:rsidRDefault="00881DBC" w:rsidP="00881DBC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881DBC" w:rsidRDefault="00881DBC" w:rsidP="00881DBC">
      <w:pPr>
        <w:widowControl/>
        <w:rPr>
          <w:rFonts w:eastAsia="Calibri"/>
          <w:snapToGrid/>
          <w:szCs w:val="22"/>
        </w:rPr>
      </w:pPr>
    </w:p>
    <w:p w:rsidR="00881DBC" w:rsidRDefault="00881DBC" w:rsidP="00881DBC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DUMP BODY SPECIFICATIONS – GALION HEAVY DUTY CROSS-MEMBER-</w:t>
      </w:r>
    </w:p>
    <w:p w:rsidR="00881DBC" w:rsidRPr="0089472D" w:rsidRDefault="00881DBC" w:rsidP="00881DBC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LESS MODEL 433U STAINLESS DUMP BODY</w:t>
      </w:r>
      <w:r>
        <w:rPr>
          <w:rFonts w:eastAsia="Calibri"/>
          <w:b/>
          <w:snapToGrid/>
          <w:szCs w:val="22"/>
        </w:rPr>
        <w:t xml:space="preserve"> (CONT’D)</w:t>
      </w:r>
    </w:p>
    <w:p w:rsidR="00881DBC" w:rsidRDefault="00881DBC" w:rsidP="006536C6">
      <w:pPr>
        <w:widowControl/>
        <w:rPr>
          <w:rFonts w:eastAsia="Calibri"/>
          <w:b/>
          <w:snapToGrid/>
          <w:szCs w:val="22"/>
        </w:rPr>
      </w:pPr>
      <w:r w:rsidRPr="00881DBC">
        <w:rPr>
          <w:rFonts w:eastAsia="Calibri"/>
          <w:b/>
          <w:snapToGrid/>
          <w:szCs w:val="22"/>
          <w:u w:val="single"/>
        </w:rPr>
        <w:t>Miscellaneous</w:t>
      </w:r>
      <w:r>
        <w:rPr>
          <w:rFonts w:eastAsia="Calibri"/>
          <w:b/>
          <w:snapToGrid/>
          <w:szCs w:val="22"/>
        </w:rPr>
        <w:t xml:space="preserve"> (Cont’d)</w:t>
      </w:r>
    </w:p>
    <w:p w:rsidR="00D874FE" w:rsidRPr="00615CB3" w:rsidRDefault="00D874FE" w:rsidP="006536C6">
      <w:pPr>
        <w:widowControl/>
        <w:rPr>
          <w:rFonts w:eastAsia="Calibri"/>
          <w:snapToGrid/>
          <w:szCs w:val="22"/>
        </w:rPr>
      </w:pPr>
      <w:r w:rsidRPr="00881DBC">
        <w:rPr>
          <w:rFonts w:eastAsia="Calibri"/>
          <w:snapToGrid/>
          <w:szCs w:val="22"/>
        </w:rPr>
        <w:t>Safety</w:t>
      </w:r>
      <w:r w:rsidRPr="00615CB3">
        <w:rPr>
          <w:rFonts w:eastAsia="Calibri"/>
          <w:snapToGrid/>
          <w:szCs w:val="22"/>
        </w:rPr>
        <w:t xml:space="preserve"> lock pins at lower tailgate hardware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168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9917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687991" w:rsidRDefault="00687991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Accessories</w:t>
      </w: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Back-up Alarm: Electric with minimum decibel level 97 DBA, 12-volt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6037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4520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Safety Lighting: Six (6) LED amber strobe lights. Two (2) recessed into rear post, </w:t>
      </w:r>
    </w:p>
    <w:p w:rsidR="006450B8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two (2) sides of cab shield and two (2) front of cab shield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0759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840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6450B8" w:rsidRDefault="006450B8" w:rsidP="006536C6">
      <w:pPr>
        <w:widowControl/>
        <w:rPr>
          <w:rFonts w:eastAsia="Calibri"/>
          <w:snapToGrid/>
          <w:szCs w:val="22"/>
        </w:rPr>
      </w:pP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All body lights shall be LED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672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2774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Spreader light at rear mounted to body, not spreader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513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877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30-ton pintle hook ¾” pull plate with 5/8” D-rings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1269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5285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7-way round trailer Pollak type plug with a removable end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7188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211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One (1) set of Meyer Saber plow lights mounted on hood of chassis with stainless steel </w:t>
      </w: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mounts. Location to be determined by County.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904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746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Two (2) forward facing strobe lights mounted on snow plow lights bracket to be powered </w:t>
      </w: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by its own switch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8386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737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Electric brake controller to control 7-way flat trailer Pollak type plug with a removable </w:t>
      </w:r>
    </w:p>
    <w:p w:rsidR="00D874FE" w:rsidRDefault="00D874FE" w:rsidP="006536C6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e</w:t>
      </w:r>
      <w:r w:rsidRPr="00615CB3">
        <w:rPr>
          <w:rFonts w:eastAsia="Calibri"/>
          <w:snapToGrid/>
          <w:szCs w:val="22"/>
        </w:rPr>
        <w:t>nd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60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7988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615CB3" w:rsidRDefault="00D874FE" w:rsidP="006536C6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Glad hand at rear of pintle hook. Location to be determined by County.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8983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6536C6">
        <w:rPr>
          <w:rFonts w:eastAsia="Calibri"/>
          <w:snapToGrid/>
          <w:szCs w:val="22"/>
        </w:rPr>
        <w:tab/>
      </w:r>
      <w:r w:rsidR="006536C6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463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C6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15CB3" w:rsidRDefault="00D874FE" w:rsidP="00D874FE">
      <w:pPr>
        <w:widowControl/>
        <w:rPr>
          <w:rFonts w:eastAsia="Calibri"/>
          <w:snapToGrid/>
          <w:szCs w:val="2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PIONEER MODEL EDD 1500D</w:t>
      </w:r>
      <w:r>
        <w:rPr>
          <w:rFonts w:eastAsia="Calibri"/>
          <w:b/>
          <w:snapToGrid/>
          <w:szCs w:val="22"/>
          <w:u w:val="single"/>
        </w:rPr>
        <w:t xml:space="preserve"> 8/15’</w:t>
      </w:r>
      <w:r w:rsidRPr="00615CB3">
        <w:rPr>
          <w:rFonts w:eastAsia="Calibri"/>
          <w:b/>
          <w:snapToGrid/>
          <w:szCs w:val="22"/>
          <w:u w:val="single"/>
        </w:rPr>
        <w:t xml:space="preserve"> TARP SPECIFICATIONS</w:t>
      </w: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Side Mount- Steel Framework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5017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9115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Roller Assembly – Telescopic – 3-piece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7824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254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Left Roller Tube: 2.140 O.D. x 2.000 I.D. 6105-T6 aluminum extrusion with </w:t>
      </w: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bushing and stainless steel roll pin to accept motor shaft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4004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45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Right Roller Tube: 2.140 O.D. x 2.000 I.D. 6105-T6 aluminum extrusion with </w:t>
      </w: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bushing. 1” O.D. 6061-T6 aluminum shaft and stainless steel roll pin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5619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335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Center Section: 1.960” O.D. x 1.820 I.D. 6105-T6 aluminum extrusion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0318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778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Bearing Plates: ¼” H.R.S.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147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1947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Bearings: Flange Mounted Sealed Ball Bearings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618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763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Roll Mounting Angles: 1 ½” x 2” x ¼” Steel Angle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9547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297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Direct Drive Gear Motor: Mounted directly to left side roller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026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12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6450B8" w:rsidRPr="001E611B" w:rsidRDefault="006450B8" w:rsidP="006450B8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6450B8" w:rsidRPr="001E611B" w:rsidRDefault="006450B8" w:rsidP="006450B8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6450B8" w:rsidRPr="001E611B" w:rsidRDefault="006450B8" w:rsidP="006450B8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6450B8" w:rsidRPr="004D718E" w:rsidRDefault="006450B8" w:rsidP="006450B8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PIONEER MODEL EDD 1500D</w:t>
      </w:r>
      <w:r>
        <w:rPr>
          <w:rFonts w:eastAsia="Calibri"/>
          <w:b/>
          <w:snapToGrid/>
          <w:szCs w:val="22"/>
          <w:u w:val="single"/>
        </w:rPr>
        <w:t xml:space="preserve"> 8/15’ TARP SPECIFICATIONS</w:t>
      </w:r>
      <w:r>
        <w:rPr>
          <w:rFonts w:eastAsia="Calibri"/>
          <w:b/>
          <w:snapToGrid/>
          <w:szCs w:val="22"/>
        </w:rPr>
        <w:t xml:space="preserve"> </w:t>
      </w:r>
      <w:r w:rsidRPr="001E611B">
        <w:rPr>
          <w:rFonts w:eastAsia="Calibri"/>
          <w:b/>
          <w:snapToGrid/>
          <w:szCs w:val="24"/>
        </w:rPr>
        <w:t>(CONT’D)</w:t>
      </w:r>
    </w:p>
    <w:p w:rsidR="00D874FE" w:rsidRDefault="00D874FE" w:rsidP="00856E72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Worm &amp; Wheel Configuration: Permanently lubricated sealed gearbox. 90 to 1 Ratio</w:t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1715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56E72">
        <w:rPr>
          <w:rFonts w:eastAsia="Calibri"/>
          <w:snapToGrid/>
          <w:szCs w:val="22"/>
        </w:rPr>
        <w:tab/>
      </w:r>
      <w:r w:rsidR="00856E72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6182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72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9C2378" w:rsidRDefault="009C2378" w:rsidP="00D874FE">
      <w:pPr>
        <w:widowControl/>
        <w:rPr>
          <w:rFonts w:eastAsia="Calibri"/>
          <w:snapToGrid/>
          <w:szCs w:val="22"/>
        </w:rPr>
      </w:pP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Output shaft </w:t>
      </w:r>
      <w:r>
        <w:rPr>
          <w:rFonts w:eastAsia="Calibri"/>
          <w:snapToGrid/>
          <w:szCs w:val="22"/>
        </w:rPr>
        <w:t>shall be</w:t>
      </w:r>
      <w:r w:rsidRPr="00615CB3">
        <w:rPr>
          <w:rFonts w:eastAsia="Calibri"/>
          <w:snapToGrid/>
          <w:szCs w:val="22"/>
        </w:rPr>
        <w:t xml:space="preserve"> support</w:t>
      </w:r>
      <w:r>
        <w:rPr>
          <w:rFonts w:eastAsia="Calibri"/>
          <w:snapToGrid/>
          <w:szCs w:val="22"/>
        </w:rPr>
        <w:t>ed</w:t>
      </w:r>
      <w:r w:rsidRPr="00615CB3">
        <w:rPr>
          <w:rFonts w:eastAsia="Calibri"/>
          <w:snapToGrid/>
          <w:szCs w:val="22"/>
        </w:rPr>
        <w:t xml:space="preserve"> by ball bearings on both ends. Output shaft </w:t>
      </w:r>
      <w:r>
        <w:rPr>
          <w:rFonts w:eastAsia="Calibri"/>
          <w:snapToGrid/>
          <w:szCs w:val="22"/>
        </w:rPr>
        <w:t>shall be</w:t>
      </w:r>
      <w:r w:rsidRPr="00615CB3">
        <w:rPr>
          <w:rFonts w:eastAsia="Calibri"/>
          <w:snapToGrid/>
          <w:szCs w:val="22"/>
        </w:rPr>
        <w:t xml:space="preserve">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d</w:t>
      </w:r>
      <w:r w:rsidRPr="00615CB3">
        <w:rPr>
          <w:rFonts w:eastAsia="Calibri"/>
          <w:snapToGrid/>
          <w:szCs w:val="22"/>
        </w:rPr>
        <w:t>irectly</w:t>
      </w:r>
      <w:r>
        <w:rPr>
          <w:rFonts w:eastAsia="Calibri"/>
          <w:snapToGrid/>
          <w:szCs w:val="22"/>
        </w:rPr>
        <w:t xml:space="preserve"> </w:t>
      </w:r>
      <w:r w:rsidRPr="00615CB3">
        <w:rPr>
          <w:rFonts w:eastAsia="Calibri"/>
          <w:snapToGrid/>
          <w:szCs w:val="22"/>
        </w:rPr>
        <w:t xml:space="preserve">coupled to left side roller. Electric motor is .85 horsepower. Aluminum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gearbox housing. Plastic protective cover. ¾” O.D. output shaft. Motor is thermally </w:t>
      </w:r>
    </w:p>
    <w:p w:rsidR="00D874FE" w:rsidRDefault="00D874FE" w:rsidP="00DD024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protected by automatic resetting circuit breaker.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284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4249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403A9C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1E611B" w:rsidRDefault="00D874FE" w:rsidP="00D874FE">
      <w:pPr>
        <w:widowControl/>
        <w:rPr>
          <w:rFonts w:eastAsia="Calibri"/>
          <w:szCs w:val="24"/>
        </w:rPr>
      </w:pPr>
      <w:r w:rsidRPr="001E611B">
        <w:rPr>
          <w:rFonts w:eastAsia="Calibri"/>
          <w:b/>
          <w:szCs w:val="24"/>
          <w:u w:val="single"/>
        </w:rPr>
        <w:t>Pivot Arm Framework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</w:p>
    <w:p w:rsidR="00D874FE" w:rsidRPr="001E611B" w:rsidRDefault="00D874FE" w:rsidP="00D874FE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Pivot Arms: 1.745” O.D. x 1.405” I.D. 6105-T6 Aluminum Extrusion with</w:t>
      </w:r>
    </w:p>
    <w:p w:rsidR="00D874FE" w:rsidRPr="001E611B" w:rsidRDefault="00D874FE" w:rsidP="00D874FE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.250 W X .94 L reinforcing fin on one side and .75 W x .50 L reinforcing</w:t>
      </w: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block on other side.  Overall height to be 3.185”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23123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027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ab/>
      </w: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Rear Section: 1 3/4” O.D. x 170 wall 6061-T6 Aluminum Extrusion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3629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6616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Bows: 1 3/8” O.D. x .125 wall 6105-T4 Aluminum Extrusion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303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925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Arm Mounting Brackets: Steel Weldment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34710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9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Base Plate: ¼” H.R.S.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8726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207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Mounting Hub: 4” O.D. steel tube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01195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4041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Spring: Reverse wound torsion spring – ½” diameter wire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7632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8735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D0245">
      <w:pPr>
        <w:widowControl/>
        <w:rPr>
          <w:rFonts w:eastAsia="Calibri"/>
          <w:szCs w:val="24"/>
        </w:rPr>
      </w:pPr>
      <w:r w:rsidRPr="001E611B">
        <w:rPr>
          <w:rFonts w:eastAsia="Calibri"/>
          <w:szCs w:val="24"/>
        </w:rPr>
        <w:t>Wire per ASTM A229 Class I</w:t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r w:rsidRPr="001E611B">
        <w:rPr>
          <w:rFonts w:eastAsia="Calibri"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14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499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Fabric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100% Polyester, 1000 Denier, Black HD mesh, 13 oz. per square yard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6568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788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Construction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Seamless front to rear, rectangular in shape, 85” wide, grommets on front &amp; sides,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pocket at rear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208768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0820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Wiring and Electrical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All wire shall be 8 gauge stranded cable, all connectors shall be ring type. High amperage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self-centering rotary switch (Momentary On/Off – Momentary On). Thermal reset circuit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breaker (Auto Reset).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4519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4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Default="00A6698A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6698A" w:rsidRPr="001E611B" w:rsidRDefault="00A6698A" w:rsidP="00A6698A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A6698A" w:rsidRPr="001E611B" w:rsidRDefault="00A6698A" w:rsidP="00A6698A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A6698A" w:rsidRPr="001E611B" w:rsidRDefault="00A6698A" w:rsidP="00A6698A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CENTRAL HYDRAULIC MANUAL SYSTEM – STAINLESS ENCLOSURE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 xml:space="preserve">PTO  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CHELSEA RESE MTCA 3301000175 MTCA3301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PTO shall be of a hot shift design driven off the Allison automatic transmission.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PTO shall have a direct mount rotatable pump flange. There shall be a console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mounted rocker switch to engage and disengage the PTO.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292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417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Pump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PARKER P20A346JEAL17-25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pump shall be a cast iron, positive displacement, gear type pump. The pump shall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feature pressure balanced, bronze wear plates and Teflon bushings. Pump shaft shall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be a 7/8’ 13 spline shaft to couple with PTO. Pump size shall be 3.44 cubic inches of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displacement.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406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333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Control Valve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control valve shall be a cast iron, sectional type spool valve. Valve shall have a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priority inlet with adjustable flow control and adjustable main relief. The hoist section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shall incorporate an auxiliary relief for the dump hoist down function. The Priority flow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from inlet shall run to a combined flow section upstream of spreader section to ensure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seamless operation of spreader during winter operations. The valve shall have a nominal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flow rating of 20 GPM with flows to 30 GPM available with a pressure drop not to exceed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140 PSI. 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466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490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Valve shall be a Parker-Gresen model V-20. Use of external flow dividers is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unacceptable.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54479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4013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Valve shall be arranged as follows: 1 – Priority flow inlet; 2 – DA Hoist with 500 down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side relief; 3 – DA Plow Raise; 4 – DA Plow Angle; 5 – Combined flow section; 6 – </w:t>
      </w:r>
    </w:p>
    <w:p w:rsidR="00D874FE" w:rsidRPr="001E611B" w:rsidRDefault="00D874FE" w:rsidP="00DD024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Spreader with detent and reverse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4006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2563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6698A" w:rsidRDefault="00A6698A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Spreader Control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spreader control shall be a dual knob valve with on/off handle.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spreader valve shall have individual flow adjustment knobs for the spinner and auger.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Spreader valve shall include a relief cartridge to protect the motors in the event of a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material jam. Valve shall feature spinner priority to reduce material pile up from the auger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at low flow conditions.  ½” JIC Bulkhead fittings shall be drilled through frame rail to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accommodate a short jumper hose with quick disconnects mounted to body.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203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2639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Default="00A3089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A3089E" w:rsidRPr="001E611B" w:rsidRDefault="00A3089E" w:rsidP="00A3089E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A3089E" w:rsidRPr="001E611B" w:rsidRDefault="00A3089E" w:rsidP="00A3089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A3089E" w:rsidRPr="001E611B" w:rsidRDefault="00A3089E" w:rsidP="00A3089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A3089E" w:rsidRPr="001E611B" w:rsidRDefault="00A3089E" w:rsidP="00A3089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CENTRAL HYDRAULIC MANUAL SYSTEM – STAINLESS ENCLOSURE</w:t>
      </w:r>
    </w:p>
    <w:p w:rsidR="00A3089E" w:rsidRPr="001E611B" w:rsidRDefault="00A3089E" w:rsidP="00A3089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(CONT’D)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Cable Controls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control valve shall be shifted via sealed cable assemblies. The cable assembly shall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feature a polyethylene conduit with armor over braid and Teflon liner. Cable assembly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shall be rated for a minimum of 100 lbs. pull and 80 lbs. push. Cables shall be attached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to the hydraulic valve by a bonnet type connection with clevis pin and locking clips.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Cable shall be attached to an in cab handle. The handle shall be mounted in a location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convenient to the operator. The handle shall feature cast base construction with steel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internal parts and be rated for 80 lbs. of output force. A knob with identification label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shall be attached to the end of the handle.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5896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434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Reservoir/Valve Enclosure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Reservoir must be constructed of 7 GA stainless steel. Reservoir/valve enclosure must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be 30-gallon capacity with an integrated covered mounting area for the valve. All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plumbing for the hydraulic valve inside the enclosure shall be SAE rated stainless steel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tubing and terminate on the front of the reservoir with JIC bulkhead connectors. The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breather cap shall be mounted to an inspection lid. Inspection lid shall also provide for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an in-tank mounted return line filter. The filter assembly shall incorporate a 10 micron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50 GPM filter element with a 25 PSI bypass. The reservoir shall include a twist off filler/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breather assembly with 40 micron vent filter and a fill screen. Reservoir shall be complete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with a sight temperature gauge and a magnetic drain plug. Suction port shall allow for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installation of a 2” NPT 50 GPM suction screen. Suction screen shall have a 3 to 5 PSI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by-pass spring. A 2” full flow ball valve shall be installed in the suction line. Removing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of a lid to access the filter and breather cap is not acceptable. The reservoir shall have a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float switch to control PTO operation in the event of low oil.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5519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1902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SPX 050 AMERICAN ROADS TRITON SNOW PLOW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STEEL MOLDBOARD TUBE TABLE POWER INFINITE REVERSING FULL PLOW SPECIFCATIONS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Moldboard Specifications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Moldboard length of 11 feet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92654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391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Moldboard height of 42 inches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4521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985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Moldboard material shall be 10 gauge carbon steel smooth rolled profile providing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ultra-smooth surface for snow deflection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04341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DD0245">
        <w:rPr>
          <w:rFonts w:eastAsia="Calibri"/>
          <w:snapToGrid/>
          <w:szCs w:val="22"/>
        </w:rPr>
        <w:tab/>
      </w:r>
      <w:r w:rsidR="00DD024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5770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4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A3089E" w:rsidRDefault="00A3089E" w:rsidP="0047439D">
      <w:pPr>
        <w:widowControl/>
        <w:rPr>
          <w:rFonts w:eastAsia="Calibri"/>
          <w:b/>
          <w:snapToGrid/>
          <w:szCs w:val="22"/>
          <w:u w:val="single"/>
        </w:rPr>
      </w:pPr>
    </w:p>
    <w:p w:rsidR="0047439D" w:rsidRPr="00615CB3" w:rsidRDefault="0047439D" w:rsidP="0047439D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47439D" w:rsidRPr="00615CB3" w:rsidRDefault="0047439D" w:rsidP="0047439D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47439D" w:rsidRPr="00615CB3" w:rsidRDefault="0047439D" w:rsidP="0047439D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47439D" w:rsidRPr="00D73C66" w:rsidRDefault="0047439D" w:rsidP="0047439D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STEEL MOLDBOARD TUBE TABLE POWER INFINITE REVERSING FULL PLOW SPECIFCATIONS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47439D" w:rsidRPr="001E611B" w:rsidRDefault="0047439D" w:rsidP="0047439D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Moldboard Specifications</w:t>
      </w:r>
      <w:r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Overhang from cutting edge shall have minimum 12” overhang with 10 degree attack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angle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590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271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Top of moldboard shall be reinforced by 2 ½” x 2 ½” x 3/8” angle iron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2517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3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Bottom of moldboard shall be reinforced by 4 x 4 x ¾” angle iron and drilled to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accommodate AASHTO standards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45576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3120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Ribs shall be reinforced with 2 x 2 x 3/8 angle as well as the upper and lower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reinforcement angles. Ribs shall be 5” at the trip edge and 3” tall at the top edge by ½”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wide. Ribs shall be spaced to match support arm locations as well as provide adequate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support of the moldboard. A total of 12 ribs shall be used per moldboard assembly.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Three sets of double ribs and 6 single ribs.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59232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027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Each rib shall have a ½” relief at the corners where they attach to the reinforcement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angles. This allows water to drain off the back of the moldboard during storage.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677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2479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At the bottom of each rib there shall be three 1 5/16” holes spaced at 1 7/8” center to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center to allow for semi-circle height adjustment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20608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3737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Two sets of double ribs shall have three 1 5/16” holes spaced at 2 ¼” center to center to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allow for attack angle adjustment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9592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81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Weldments on the moldboard shall be continuous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7162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1128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823E70" w:rsidRDefault="00823E70" w:rsidP="00823E70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Outer rigs of moldboard shall be drilled for marker installation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1289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357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Two (2) curb guards mounted each side of moldboard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87294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114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Trip Mechanism Construction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Plow shall be full trip design consisting of two (2) coil springs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9741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793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Springs shall be ¾” wire with a coil OD of 5 9/16”, consisting of 16 full coils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9032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3941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Bottom angle shall be reinforced by eleven (11) ½” thick gussets spaced evenly to </w:t>
      </w: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avoid interference with cutting edge attachment hardware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280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6952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Cutting edge shall be 6” x 5/8” x 11’ long and is drilled to AASHTO standards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6009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968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823E70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Cutting edge shall be secured using 5/8” grade 8 carriage bolts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4147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160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3A61D0" w:rsidRDefault="003A61D0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3A61D0" w:rsidRDefault="003A61D0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3A61D0" w:rsidRPr="001E611B" w:rsidRDefault="003A61D0" w:rsidP="003A61D0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3A61D0" w:rsidRPr="001E611B" w:rsidRDefault="003A61D0" w:rsidP="003A61D0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3A61D0" w:rsidRPr="001E611B" w:rsidRDefault="003A61D0" w:rsidP="003A61D0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3A61D0" w:rsidRPr="001E611B" w:rsidRDefault="003A61D0" w:rsidP="003A61D0">
      <w:pPr>
        <w:widowControl/>
        <w:rPr>
          <w:rFonts w:eastAsia="Calibri"/>
          <w:b/>
          <w:snapToGrid/>
          <w:szCs w:val="24"/>
        </w:rPr>
      </w:pPr>
    </w:p>
    <w:p w:rsidR="003A61D0" w:rsidRPr="001E611B" w:rsidRDefault="003A61D0" w:rsidP="003A61D0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STEEL MOLDBOARD TUBE TABLE POWER INFINITE REVERSING FULL PLOW SPECIFCATIONS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Push Frame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Push frame shall be designed to hydraulically reverse the moldboard in an arc at any angle </w:t>
      </w:r>
    </w:p>
    <w:p w:rsidR="00D874FE" w:rsidRDefault="00D874FE" w:rsidP="00823E70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from 35 degrees left to 35 degrees right from a centered position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835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823E70">
        <w:rPr>
          <w:rFonts w:eastAsia="Calibri"/>
          <w:snapToGrid/>
          <w:szCs w:val="22"/>
        </w:rPr>
        <w:tab/>
      </w:r>
      <w:r w:rsidR="00823E70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1050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70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D73C66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1E611B" w:rsidRDefault="00D874FE" w:rsidP="00C73F7E">
      <w:pPr>
        <w:widowControl/>
        <w:rPr>
          <w:rFonts w:eastAsia="Calibri"/>
          <w:snapToGrid/>
          <w:szCs w:val="24"/>
        </w:rPr>
      </w:pPr>
      <w:r w:rsidRPr="004675F9">
        <w:rPr>
          <w:rFonts w:eastAsia="Calibri"/>
          <w:snapToGrid/>
          <w:szCs w:val="22"/>
        </w:rPr>
        <w:t>Pu</w:t>
      </w:r>
      <w:r w:rsidRPr="004675F9">
        <w:rPr>
          <w:rFonts w:eastAsia="Calibri"/>
          <w:snapToGrid/>
          <w:szCs w:val="24"/>
        </w:rPr>
        <w:t>sh</w:t>
      </w:r>
      <w:r w:rsidRPr="001E611B">
        <w:rPr>
          <w:rFonts w:eastAsia="Calibri"/>
          <w:snapToGrid/>
          <w:szCs w:val="24"/>
        </w:rPr>
        <w:t xml:space="preserve"> frame shall be constructed from a ½” plate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0947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E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C73F7E">
        <w:rPr>
          <w:rFonts w:eastAsia="Calibri"/>
          <w:snapToGrid/>
          <w:szCs w:val="22"/>
        </w:rPr>
        <w:tab/>
      </w:r>
      <w:r w:rsidR="00C73F7E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435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E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C73F7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Push frame shall be supported above and below the semi-circle with 2 x 4 x 3/16” tubing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225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E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C73F7E">
        <w:rPr>
          <w:rFonts w:eastAsia="Calibri"/>
          <w:snapToGrid/>
          <w:szCs w:val="22"/>
        </w:rPr>
        <w:tab/>
      </w:r>
      <w:r w:rsidR="00C73F7E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6122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E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Push frame shall be drilled to accept 1 ½” bolt at the semi-circle connection. At this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connection, welded to the push frame is the female portion of the socket connection.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connection distributes the pushing load directly from the push frame to semi-circle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and moldboard relieving stress on the bolted connection. The female socket connection </w:t>
      </w:r>
    </w:p>
    <w:p w:rsidR="00D874FE" w:rsidRPr="001E611B" w:rsidRDefault="00D874FE" w:rsidP="00C73F7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is made from 1” plate steel and contoured to match the male portion on the semi-circle.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42916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E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C73F7E">
        <w:rPr>
          <w:rFonts w:eastAsia="Calibri"/>
          <w:snapToGrid/>
          <w:szCs w:val="22"/>
        </w:rPr>
        <w:tab/>
      </w:r>
      <w:r w:rsidR="00C73F7E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9526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E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Rear of push frame shall be drilled to accept a removable QCP adapter. Three sets of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1 3/16” holes shall be drilled on 2” centers to allow for installation on a variety of trucks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and hitches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6695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237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Two holes shall be located on the top and bottom push frame plates drilled to accept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1 ½” bolts for hydraulic cylinder attachment.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38021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3184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All welds must be continuously welded, no exceptions.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15915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8390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4675F9" w:rsidRPr="00693E16" w:rsidRDefault="004675F9" w:rsidP="00D874FE">
      <w:pPr>
        <w:widowControl/>
        <w:rPr>
          <w:rFonts w:eastAsia="Calibri"/>
          <w:b/>
          <w:snapToGrid/>
          <w:sz w:val="16"/>
          <w:szCs w:val="16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Semi-Circle Construction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Semi-circle shall be constructed from 5 x 5 x 3/16” tubing. The main tube or “push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beam 5 x 5 x 5 1/16” is 120” long spanning the entire width of the moldboard. This tube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shall be constructed from one continuous piece.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6803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765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There shall be two stops placed appropriately to prevent the plow from turning past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35° left or right.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3155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2247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Crank style jackleg (part #0091215) to be mounted on backside of semi-circle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64378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542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1E611B">
        <w:rPr>
          <w:rFonts w:eastAsia="Calibri"/>
          <w:snapToGrid/>
          <w:szCs w:val="24"/>
        </w:rPr>
        <w:t xml:space="preserve">Hydraulic cylinder mounting points shall be ½” plates welded to the top and bottom of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semi-circle. Plates shall be drilled to accept 1 ½” bolts for hydraulic cylinder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attachment. These plates also serve as locators for support arm shackles and gussets to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provide additional support from the “push beam” to the rest of the semi-circle.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03817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452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In the center of the semi-circle, a hole shall be drilled to accept the 1 ½” Grade 8 bolt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that acts as the pivot point for the push frame. Also, at this point above and below the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semi-circle shall be the male portion of the socket that relieves stress from the bolted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connection. This shall be made from 1” plate steel and contoured to match the female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portion on the push frame.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0953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884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693E16" w:rsidRDefault="00693E16" w:rsidP="00D874FE">
      <w:pPr>
        <w:widowControl/>
        <w:rPr>
          <w:rFonts w:eastAsia="Calibri"/>
          <w:snapToGrid/>
          <w:szCs w:val="24"/>
        </w:rPr>
      </w:pPr>
    </w:p>
    <w:p w:rsidR="00693E16" w:rsidRPr="001E611B" w:rsidRDefault="00693E16" w:rsidP="00693E16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693E16" w:rsidRPr="001E611B" w:rsidRDefault="00693E16" w:rsidP="00693E16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693E16" w:rsidRPr="001E611B" w:rsidRDefault="00693E16" w:rsidP="00693E16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693E16" w:rsidRPr="001E611B" w:rsidRDefault="00693E16" w:rsidP="00693E16">
      <w:pPr>
        <w:widowControl/>
        <w:rPr>
          <w:rFonts w:eastAsia="Calibri"/>
          <w:b/>
          <w:snapToGrid/>
          <w:szCs w:val="24"/>
        </w:rPr>
      </w:pPr>
    </w:p>
    <w:p w:rsidR="00693E16" w:rsidRPr="001E611B" w:rsidRDefault="00693E16" w:rsidP="00693E16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STEEL MOLDBOARD TUBE TABLE POWER INFINITE REVERSING FULL PLOW SPECIFCATIONS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693E16" w:rsidRPr="00693E16" w:rsidRDefault="00693E16" w:rsidP="00693E16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Semi-Circle Construction</w:t>
      </w:r>
      <w:r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Tabs shall be welded on the push frame to accept ½” screw type chain shackles. These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tabs shall be made from ½” plate steel 5 ¼” long and 2 ½” wide. They shall be welded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to the back side of the 5” tubular push beam to increase the weld surface area. They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shall be welded at 55 degrees from the bottom of the semi-circle to match the chain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angle going to the lift arm on the hitch.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5557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209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There shall be seven sets of 3/4” thick moldboard mounting ears installed along the push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beam for attachment of the moldboard. Moldboard shall pivot at these points on 1 ¼”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diameter rivet pins with a washer and cotter pin on the opposite side of the rivet head. 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589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076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Four sets of the moldboard mounting ears (two outer sets on either side of the push beam)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shall have an inside spacing of ¾” to accept a single ½” moldboard rib. Three sets of the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moldboard mounting ears (the center sets) shall have an outside spacing of 2 ¾” to fit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inside double moldboard ribs.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958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7430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Moldboard attachment ears shall be gusseted with 4” triangular steel gussets. The push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frame shall connect to upper portion of the moldboard using two support arms. The center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of the support arm shall be made from 2 x 2 x ¼” square box tube. Actual mounting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points are 1” schedule 40 pipe fully welded through the box tubing. The box tubing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shall be drilled through to accept the pipe, the actual connection point is a 7/8” bolt.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13876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9674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Pr="001E611B">
        <w:rPr>
          <w:rFonts w:eastAsia="Calibri"/>
          <w:snapToGrid/>
          <w:szCs w:val="24"/>
        </w:rPr>
        <w:tab/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b/>
          <w:snapToGrid/>
          <w:szCs w:val="24"/>
          <w:u w:val="single"/>
        </w:rPr>
        <w:t>Adjustable Cast Mushroom Shoes</w:t>
      </w:r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Plow to be fitted with adjustable cast steel mushroom shoes mounted left and right on rear</w:t>
      </w:r>
    </w:p>
    <w:p w:rsidR="00D874FE" w:rsidRPr="001E611B" w:rsidRDefault="00D874FE" w:rsidP="00A814E5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of semi-circle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0830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5074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A ½” steel plate to be welded onto the semi-circle rear with five (5) adjusting holes for</w:t>
      </w:r>
    </w:p>
    <w:p w:rsidR="00D874FE" w:rsidRPr="001E611B" w:rsidRDefault="00D874FE" w:rsidP="00A814E5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overall height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261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1264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Adjusting handle crank to be stowable against the show housing and allow up and down</w:t>
      </w:r>
    </w:p>
    <w:p w:rsidR="00D874FE" w:rsidRPr="001E611B" w:rsidRDefault="00D874FE" w:rsidP="00A814E5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movement of the shoe via threaded screw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7389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616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A 1 ¼” screw with adjusting nut are housed in a 3” square shoe housing with a welded</w:t>
      </w:r>
    </w:p>
    <w:p w:rsidR="00D874FE" w:rsidRPr="001E611B" w:rsidRDefault="00D874FE" w:rsidP="00A814E5">
      <w:pPr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on 5-hole mounting plate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4608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1028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rPr>
          <w:rFonts w:eastAsiaTheme="minorHAns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  <w:r>
        <w:rPr>
          <w:rFonts w:eastAsiaTheme="minorHAnsi"/>
          <w:snapToGrid/>
          <w:szCs w:val="24"/>
        </w:rPr>
        <w:t>Cast steel mushroom plow shoe</w:t>
      </w:r>
      <w:r w:rsidRPr="001E611B">
        <w:rPr>
          <w:rFonts w:eastAsiaTheme="minorHAnsi"/>
          <w:snapToGrid/>
          <w:szCs w:val="24"/>
        </w:rPr>
        <w:t xml:space="preserve"> has 6” bolt centers, ¾” square holes and is 10.625” in</w:t>
      </w:r>
    </w:p>
    <w:p w:rsidR="00D874FE" w:rsidRPr="001E611B" w:rsidRDefault="00D874FE" w:rsidP="00A814E5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diameter and 2.34 inches thick.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95541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3902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Theme="minorHAns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Theme="minorHAnsi"/>
          <w:snapToGrid/>
          <w:szCs w:val="24"/>
        </w:rPr>
      </w:pPr>
      <w:r w:rsidRPr="001E611B">
        <w:rPr>
          <w:rFonts w:eastAsiaTheme="minorHAnsi"/>
          <w:snapToGrid/>
          <w:szCs w:val="24"/>
        </w:rPr>
        <w:t>Grade 8 hardware shall be used throughout</w:t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r w:rsidRPr="001E611B">
        <w:rPr>
          <w:rFonts w:eastAsiaTheme="minorHAns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1592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05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E50AB2" w:rsidRDefault="00E50AB2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E50AB2" w:rsidRDefault="00E50AB2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E50AB2" w:rsidRPr="001E611B" w:rsidRDefault="00E50AB2" w:rsidP="00E50AB2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E50AB2" w:rsidRPr="001E611B" w:rsidRDefault="00E50AB2" w:rsidP="00E50AB2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E50AB2" w:rsidRPr="001E611B" w:rsidRDefault="00E50AB2" w:rsidP="00E50AB2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E50AB2" w:rsidRPr="001E611B" w:rsidRDefault="00E50AB2" w:rsidP="00E50AB2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STEEL MOLDBOARD TUBE TABLE POWER INFINITE REVERSING FULL PLOW SPECIFCATIONS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Hydraulics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Plow angle shall be controlled by two double acting hydraulic cylinders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32227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6418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Each cylinder shall have a 4” bore with an 8” rod diameter with a maximum operating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pressure of 3000 PSI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1048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9766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Retracted cylinder length shall be 21” with both the rod and cylinder ends accepting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1 ½” bolts/pins for connecting to the semi-circle and push frame.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109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3639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Plow shall be equipped with one crossover relief valve. Valve shall use ½” ports and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be set to a relief pressure of 1000 PSI.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28456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7989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QCP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Push frame shall be equipped with a removable QCP adapter for quick hitch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applications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84056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7897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side of the removable QCP shall be drilled to allow for three different mounting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heights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20422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1015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Base of the QCP shall be made from MC4 x 13.8# channel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1840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626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QCP side plate shall be ½” formed plate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8185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7488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QCP loop diameter shall be 2”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58060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2100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E40F42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Paint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Paint shall be of high quality, free of runs, overspray, and defects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4748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8550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E40F42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Standard paint type shall be epoxy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759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0507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E40F42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Standard paint color shall be safety orange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8355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3901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E40F42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SPH A-152 ARM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BUMPER-TO-FRAME PLOW HITCH SPECIFICATIONS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Hitch Frame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Frame shall be heavy duty, low profile, front frame mounted style, designed for use with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trucks equipped with a tilt hood and stationary grille - snow plow hitch must clear hood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when open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99406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8646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frame shall be capable of self-storing the hydraulic cylinder when not in operation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thus allowing the lift arm to fold down parallel to the rest of the frame.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83930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8994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Vertical supports of the hitch shall be constructed from 4 x 4 x 3/8” square tubing.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2875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4359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C90CE0" w:rsidRPr="001E611B" w:rsidRDefault="00C90CE0" w:rsidP="00C90CE0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C90CE0" w:rsidRPr="001E611B" w:rsidRDefault="00C90CE0" w:rsidP="00C90CE0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C90CE0" w:rsidRPr="001E611B" w:rsidRDefault="00C90CE0" w:rsidP="00C90CE0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C90CE0" w:rsidRPr="001E611B" w:rsidRDefault="00C90CE0" w:rsidP="00C90CE0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SPH A-152 ARM</w:t>
      </w:r>
    </w:p>
    <w:p w:rsidR="00C90CE0" w:rsidRPr="001E611B" w:rsidRDefault="00C90CE0" w:rsidP="00C90CE0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BUMPER-TO-FRAME PLOW HITCH SPECIFICATIONS (Cont’d)</w:t>
      </w:r>
    </w:p>
    <w:p w:rsidR="00C90CE0" w:rsidRPr="001E611B" w:rsidRDefault="00C90CE0" w:rsidP="00C90CE0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Hitch Frame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Cylinder support bracket on the hitch shall be constructed from 3 ½” x 3 ½” x ½” angle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fully welded to both vertical supports. The two cylinder mounting tabs shall be ½” steel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placed in the center of support bracket and spaced at 2 1/8” apart. Each tab shall be drilled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to accept a 1” pin.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9117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716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upper horizontal support of the hitch shall be constructed of two pieces. The first is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a formed 3/8” plate that wraps the top and upper back portion of the vertical supports.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plate also acts as a stop when the lift cylinder is stored as well as one of two points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lift arms connection tabs are welded. The second horizontal support is a ½” contoured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plate that allows the lift cylinder to be stored and provides a second mounting point for the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lift arm connection tabs.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7027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5425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There shall be two pairs of lift arm support shackles. Each pair shall be made from ½” x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9 ¾” plate and drilled to accept 1 ¼” pins.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033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1945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Fully welded to the vertical supports shall be two C 8 x 18.75 channels with ½” thick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end plates. The end plates shall be drilled to accept six 5/8” grade 8 bolts for attaching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hitch between the frame rails.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62006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7705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Support of the lower portion of the hitch shall be provided by left and right hitch side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plates constructed of 5/8” plate and securely bolted to the truck frame where appropriate.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6035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390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Pin Lock QCP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Plow attachment shall be made by a pin lock QCP assembly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9867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2302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A545AA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Top and bottom of the assembly shall be made from ½” contoured plate. Both plates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shall be drilled to accept the 2” lock pin.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279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25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A545AA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Welded to the bottom plate shall be a 5/8” chamfered plate that both provides support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to the lock pin and helps to guide the QCP loop into the hitch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4847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132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Welded to the top of the top plate shall be a formed 3/8” plate drilled for the 2” lock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pin that both provides support and protects the pin in the event a plow is set too high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while hitching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5496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21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In front of the QCP assembly shall be two ½ thick form bumpers. These bumpers are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resting/pushing point for the plow. They shall be curved to allow the plow to raise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and lower smoothly.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0694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699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Lock pin shall be 2”, tapered at one end for ease in guiding into position, and has tabs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welded to the other for the lift bar attachment.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4211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981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snapToGrid/>
          <w:szCs w:val="24"/>
        </w:rPr>
      </w:pPr>
    </w:p>
    <w:p w:rsidR="00E54F0E" w:rsidRPr="001E611B" w:rsidRDefault="00E54F0E" w:rsidP="00D874FE">
      <w:pPr>
        <w:widowControl/>
        <w:rPr>
          <w:rFonts w:eastAsia="Calibri"/>
          <w:snapToGrid/>
          <w:szCs w:val="24"/>
        </w:rPr>
      </w:pPr>
    </w:p>
    <w:p w:rsidR="00E54F0E" w:rsidRPr="001E611B" w:rsidRDefault="00E54F0E" w:rsidP="00E54F0E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1E611B">
        <w:rPr>
          <w:rFonts w:eastAsia="Calibri"/>
          <w:b/>
          <w:snapToGrid/>
          <w:szCs w:val="24"/>
        </w:rPr>
        <w:t xml:space="preserve"> (CONT’D)</w:t>
      </w:r>
    </w:p>
    <w:p w:rsidR="00E54F0E" w:rsidRPr="001E611B" w:rsidRDefault="00E54F0E" w:rsidP="00E54F0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COMPLIANCE</w:t>
      </w:r>
    </w:p>
    <w:p w:rsidR="00E54F0E" w:rsidRPr="001E611B" w:rsidRDefault="00E54F0E" w:rsidP="00E54F0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YES</w:t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</w:rPr>
        <w:tab/>
      </w:r>
      <w:r w:rsidRPr="001E611B">
        <w:rPr>
          <w:rFonts w:eastAsia="Calibri"/>
          <w:b/>
          <w:snapToGrid/>
          <w:szCs w:val="24"/>
          <w:u w:val="single"/>
        </w:rPr>
        <w:t>NO</w:t>
      </w:r>
    </w:p>
    <w:p w:rsidR="00E54F0E" w:rsidRPr="001E611B" w:rsidRDefault="00E54F0E" w:rsidP="00E54F0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SPH A-152 ARM</w:t>
      </w:r>
    </w:p>
    <w:p w:rsidR="00E54F0E" w:rsidRPr="001E611B" w:rsidRDefault="00E54F0E" w:rsidP="00E54F0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BUMPER-TO-FRAME PLOW HITCH SPECIFICATIONS (Cont’d)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Heavy Duty Lift Arm Assembly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Heavy duty lift arm shall be an extendable style with seven different extended positions.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7976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2187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E54F0E" w:rsidRDefault="00E54F0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Frame of the lift arm shall be constructed from ½” x 4” steel plate that is formed to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contour the outer tube of the extendable arm. This frame is also the connection point to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hitch and hydraulic cylinder.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7210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454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external tube shall be constructed of 4” heavy wall square tubing. On each end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of the tube are 1” wide bushings ground to fit the inner tube. This ensures a tight long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lasting fit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825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831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A545AA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Top plate on the lift arm shall be 3/16” and is used to prevent “racking” of the frame.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062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4746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inner tube shall be constructed of 3” heavy wall square tubing. Tubing is drilled to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allow for the seven different extended positions.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7659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14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A545AA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Lift arm assembly shall be welded to the square tubing. Tubing shall be drilled to allow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for the seven different extended positions.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8504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618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A545AA" w:rsidRDefault="00D874FE" w:rsidP="00D874FE">
      <w:pPr>
        <w:widowControl/>
        <w:rPr>
          <w:rFonts w:eastAsia="Calibri"/>
          <w:snapToGrid/>
          <w:sz w:val="20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Welded to the front of the inner tube shall be a formed ½” plate with notches to accept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standard ½” link chain. When required this plate can be changed to match different level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lift systems.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4054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233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9C21B5" w:rsidRDefault="009C21B5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STAINLESS STEEL 8’ UNDER TAILGATE SPREADER SPECIFICATIONS</w:t>
      </w: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MEYER BL-960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Specifications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Body Width: 96”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104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7470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Hopper Height: 19”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1348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2116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Hopper Width: 96”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6410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331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Hopper Depth: 18”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8087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642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Spread Width: 4’-40’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8215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609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Empty Weight: 450 lbs.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36290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1084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Spinner Diameter: 18”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40691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3921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Material Movement: Auger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91493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5168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Mounting Method: Under Tailgate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726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739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C44D7B" w:rsidRPr="007E58AF" w:rsidRDefault="00C44D7B" w:rsidP="00C44D7B">
      <w:pPr>
        <w:widowControl/>
        <w:rPr>
          <w:rFonts w:eastAsia="Calibri"/>
          <w:b/>
          <w:snapToGrid/>
          <w:sz w:val="12"/>
          <w:szCs w:val="12"/>
          <w:u w:val="single"/>
        </w:rPr>
      </w:pPr>
    </w:p>
    <w:p w:rsidR="00C44D7B" w:rsidRDefault="00C44D7B" w:rsidP="00C44D7B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STAINLESS STEEL 8’ UNDER TAILGATE SPREADER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C44D7B" w:rsidRPr="001E611B" w:rsidRDefault="00C44D7B" w:rsidP="00C44D7B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</w:rPr>
        <w:t>MEYER BL-960</w:t>
      </w:r>
    </w:p>
    <w:p w:rsidR="00C44D7B" w:rsidRPr="001E611B" w:rsidRDefault="00C44D7B" w:rsidP="00C44D7B">
      <w:pPr>
        <w:widowControl/>
        <w:rPr>
          <w:rFonts w:eastAsia="Calibri"/>
          <w:snapToGrid/>
          <w:szCs w:val="24"/>
        </w:rPr>
      </w:pPr>
    </w:p>
    <w:p w:rsidR="00C44D7B" w:rsidRPr="00A51047" w:rsidRDefault="00C44D7B" w:rsidP="00C44D7B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Specifications</w:t>
      </w:r>
      <w:r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Hopper Material: Stainless Steel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354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552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Spreader Material: Salt or Salt/Sand Mix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3821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6639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General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This under tailgate shall be of the bottom opening design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2013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758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spreader shall fasten to the corner posts of the dump body using spreader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manufacturers’ brackets and quick disconnect pins for quick mounting and removal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without the use of special tools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5111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357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mounting shall allow the dumping of materials without interference from the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Spreader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242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922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This unit shall spread free flowing granular materials, abrasives and chemicals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002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694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unit shall be factory adapted to accept automatic control systems (only with a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sensored motor)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71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1800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All stainless steel used in the production of this unit shall be corrosion resistant, non-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magnetic stainless steel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5986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170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manufacturing and production of this unit shall be of the best commercial practices,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and only materials of the finest quality shall be used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3791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4364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Trough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Rigid 10 GA stainless steel one piece end plates shall be continuously welded to a 10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gauge stainless steel auger trough &amp; 3” x 1 ½” formed channel stainless steel rear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member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4108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04047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unit shall have a 10 gauge stainless steel three point hinged bottom door that when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released, exposes the entire length of the auger for easy cleanout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0842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085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5E66E9" w:rsidRDefault="00D874FE" w:rsidP="00D874FE">
      <w:pPr>
        <w:widowControl/>
        <w:rPr>
          <w:rFonts w:eastAsia="Calibri"/>
          <w:snapToGrid/>
          <w:sz w:val="12"/>
          <w:szCs w:val="12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hinged bottom shall be held in place by two replaceable heavy duty cam locks with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 lift handle for convenient one man operation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692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0744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anti-flow cover over the discharge opening shall be manufactured of 10 gauge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stainless steel and removable without the use of tools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6025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729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10 GA stainless steel trough cover/backplate shall be one piece hinged integral part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of the unit that may be raised when spreading and lowered for dumping operations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6171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141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C44D7B" w:rsidRPr="007E58AF" w:rsidRDefault="00C44D7B" w:rsidP="00C44D7B">
      <w:pPr>
        <w:widowControl/>
        <w:rPr>
          <w:rFonts w:eastAsia="Calibri"/>
          <w:b/>
          <w:snapToGrid/>
          <w:sz w:val="12"/>
          <w:szCs w:val="12"/>
          <w:u w:val="single"/>
        </w:rPr>
      </w:pPr>
    </w:p>
    <w:p w:rsidR="00C44D7B" w:rsidRDefault="00C44D7B" w:rsidP="00C44D7B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STAINLESS STEEL 8’ UNDER TAILGATE SPREADER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C44D7B" w:rsidRPr="00C44D7B" w:rsidRDefault="00C44D7B" w:rsidP="00C44D7B">
      <w:pPr>
        <w:widowControl/>
        <w:rPr>
          <w:rFonts w:eastAsia="Calibri"/>
          <w:b/>
          <w:snapToGrid/>
          <w:szCs w:val="24"/>
        </w:rPr>
      </w:pPr>
      <w:r w:rsidRPr="001E611B">
        <w:rPr>
          <w:rFonts w:eastAsia="Calibri"/>
          <w:b/>
          <w:snapToGrid/>
          <w:szCs w:val="24"/>
          <w:u w:val="single"/>
        </w:rPr>
        <w:t>Trough</w:t>
      </w:r>
      <w:r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cover shall be capable of being locked in either the raised or lowered position by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two replaceable captivated latches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83437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034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Drive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 direct drive coupled hydraulic motor shall be provided for driving the auger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6663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725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hydraulic motor shaft shall mount directly to the auger pipe by a non-corrosive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sleeve and a ½” grade 8 bolt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051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546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hydraulic motor shall mount directly to the end plate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8278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299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There shall be two separate hydraulic “orbital type” motors capable of delivering high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torque at low speeds to power both the auger and the spinner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8552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466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auger feed rate and spinner speed are both variable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75217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6575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Feed Mechanism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6” diameter (nominal) heavy duty auger shall consist of flights with outer edge at not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less than .150 thickness, which is welded to a 2 7/8” diameter ERW pipe size tube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25946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250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auger shall have continuous and reverse flighting to the discharge port for more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uniform dump body unloading, and shall be supported by 1 ¼” idler end shaft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57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8395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auger idler shaft shall be supported in sealed self-aligning precision single row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radial ball bearing with grease fitting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42130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4051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discharge port shall be located on the left side of the trough, approximately 21” in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from the edge of the bottom door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617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9477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275620" w:rsidRDefault="00275620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spreader shall be equipped with a safety interlock device to positively prevent power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from reaching the auger motor when the top cover and bottom door are opened beyond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normal operation position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9328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451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1E611B">
        <w:rPr>
          <w:rFonts w:eastAsia="Calibri"/>
          <w:b/>
          <w:snapToGrid/>
          <w:szCs w:val="24"/>
          <w:u w:val="single"/>
        </w:rPr>
        <w:t>Spinner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spinner shall consist of a disc and six (6) fins molded into a single polyurethane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unit, resulting in a flat trajectory and uniform spread pattern from 4 to 40 feet in width</w:t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91666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8953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spinner assembly shall be adjustable side to side, allowing for variable spread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patterns left, right, and center of vehicle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94495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753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This shall be accomplished by sliding the hinged frame sideways on the shaft so that the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point at which the material hits the spinner disc is varied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66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6798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AA8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  <w:u w:val="single"/>
        </w:rPr>
        <w:lastRenderedPageBreak/>
        <w:t>ITEM #1 – MODEL YEAR 2022, OR NEWER, 6 YARD DUMP TRUCK WITH PLOW AND SPREADER, AS SPECIFIED, OR EQUAL</w:t>
      </w:r>
      <w:r w:rsidRPr="00615CB3">
        <w:rPr>
          <w:rFonts w:eastAsia="Calibri"/>
          <w:b/>
          <w:snapToGrid/>
          <w:szCs w:val="22"/>
        </w:rPr>
        <w:t xml:space="preserve"> (CONT’D)</w:t>
      </w: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  <w:u w:val="single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COMPLIANCE</w:t>
      </w:r>
    </w:p>
    <w:p w:rsidR="00C44D7B" w:rsidRPr="00615CB3" w:rsidRDefault="00C44D7B" w:rsidP="00C44D7B">
      <w:pPr>
        <w:widowControl/>
        <w:rPr>
          <w:rFonts w:eastAsia="Calibri"/>
          <w:b/>
          <w:snapToGrid/>
          <w:szCs w:val="22"/>
        </w:rPr>
      </w:pP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YES</w:t>
      </w:r>
      <w:r>
        <w:rPr>
          <w:rFonts w:eastAsia="Calibri"/>
          <w:b/>
          <w:snapToGrid/>
          <w:szCs w:val="22"/>
        </w:rPr>
        <w:tab/>
      </w:r>
      <w:r>
        <w:rPr>
          <w:rFonts w:eastAsia="Calibri"/>
          <w:b/>
          <w:snapToGrid/>
          <w:szCs w:val="22"/>
        </w:rPr>
        <w:tab/>
      </w:r>
      <w:r w:rsidRPr="00615CB3">
        <w:rPr>
          <w:rFonts w:eastAsia="Calibri"/>
          <w:b/>
          <w:snapToGrid/>
          <w:szCs w:val="22"/>
          <w:u w:val="single"/>
        </w:rPr>
        <w:t>NO</w:t>
      </w:r>
    </w:p>
    <w:p w:rsidR="00C44D7B" w:rsidRPr="007E58AF" w:rsidRDefault="00C44D7B" w:rsidP="00C44D7B">
      <w:pPr>
        <w:widowControl/>
        <w:rPr>
          <w:rFonts w:eastAsia="Calibri"/>
          <w:b/>
          <w:snapToGrid/>
          <w:sz w:val="12"/>
          <w:szCs w:val="12"/>
          <w:u w:val="single"/>
        </w:rPr>
      </w:pPr>
    </w:p>
    <w:p w:rsidR="00C44D7B" w:rsidRDefault="00C44D7B" w:rsidP="00C44D7B">
      <w:pPr>
        <w:widowControl/>
        <w:rPr>
          <w:rFonts w:eastAsia="Calibri"/>
          <w:b/>
          <w:snapToGrid/>
          <w:szCs w:val="22"/>
        </w:rPr>
      </w:pPr>
      <w:r w:rsidRPr="00615CB3">
        <w:rPr>
          <w:rFonts w:eastAsia="Calibri"/>
          <w:b/>
          <w:snapToGrid/>
          <w:szCs w:val="22"/>
          <w:u w:val="single"/>
        </w:rPr>
        <w:t>STAINLESS STEEL 8’ UNDER TAILGATE SPREADER SPECIFICATIONS</w:t>
      </w:r>
      <w:r>
        <w:rPr>
          <w:rFonts w:eastAsia="Calibri"/>
          <w:b/>
          <w:snapToGrid/>
          <w:szCs w:val="22"/>
        </w:rPr>
        <w:t xml:space="preserve"> (Cont’d)</w:t>
      </w:r>
    </w:p>
    <w:p w:rsidR="00C44D7B" w:rsidRDefault="00C44D7B" w:rsidP="00C44D7B">
      <w:pPr>
        <w:widowControl/>
        <w:rPr>
          <w:rFonts w:eastAsia="Calibri"/>
          <w:b/>
          <w:snapToGrid/>
          <w:szCs w:val="24"/>
        </w:rPr>
      </w:pPr>
      <w:r w:rsidRPr="005739AC">
        <w:rPr>
          <w:rFonts w:eastAsia="Calibri"/>
          <w:b/>
          <w:snapToGrid/>
          <w:szCs w:val="24"/>
          <w:u w:val="single"/>
        </w:rPr>
        <w:t>Spinner</w:t>
      </w:r>
      <w:r w:rsidRPr="005739AC">
        <w:rPr>
          <w:rFonts w:eastAsia="Calibri"/>
          <w:b/>
          <w:snapToGrid/>
          <w:szCs w:val="24"/>
        </w:rPr>
        <w:t xml:space="preserve"> (Cont’d)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entire spinner assembly shall be easily removed by pulling two pins, and uncoupling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two hydraulic quick disconnect hoses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673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812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spinner disc shall be mounted directly onto the hydraulic motor shaft by means of a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cast iron spinner hub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9135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290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C44D7B" w:rsidRDefault="00C44D7B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5739AC" w:rsidP="00D874FE">
      <w:pPr>
        <w:widowControl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>T</w:t>
      </w:r>
      <w:r w:rsidR="00D874FE" w:rsidRPr="001E611B">
        <w:rPr>
          <w:rFonts w:eastAsia="Calibri"/>
          <w:snapToGrid/>
          <w:szCs w:val="24"/>
        </w:rPr>
        <w:t xml:space="preserve">he spinner shall be linked to the truck frame with a universally mounted parallel arm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to keep the spinner horizontal to the road surface at all dump body angles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28257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1060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A spinner shield shall be provided to prevent material from striking the truck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4196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793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spinner shall be adjustable in height in four positions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405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535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The entire spinner assembly shall be made of stainless steel except for the motor and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the spinner disc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6530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462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AA8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Mounting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This spreader shall fasten to the side of the dump box using quick disconnect pins for </w:t>
      </w:r>
    </w:p>
    <w:p w:rsidR="00D874FE" w:rsidRDefault="00D874FE" w:rsidP="00A814E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quick mounting and removal without the use of special tools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5249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3305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87AA8" w:rsidRDefault="00D874FE" w:rsidP="00D874FE">
      <w:pPr>
        <w:widowControl/>
        <w:rPr>
          <w:rFonts w:eastAsia="Calibri"/>
          <w:snapToGrid/>
          <w:sz w:val="8"/>
          <w:szCs w:val="8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Painting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All stainless steel shall be chemically cleaned, but remain un-painted. Carbon steel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 xml:space="preserve">components shall be chemically cleaned and coated with a lead free rust inhibitive </w:t>
      </w:r>
    </w:p>
    <w:p w:rsidR="00D874FE" w:rsidRDefault="00D874FE" w:rsidP="00A814E5">
      <w:pPr>
        <w:widowControl/>
        <w:rPr>
          <w:rFonts w:eastAsia="Calibri"/>
          <w:snapToGrid/>
          <w:szCs w:val="22"/>
        </w:rPr>
      </w:pPr>
      <w:r w:rsidRPr="00615CB3">
        <w:rPr>
          <w:rFonts w:eastAsia="Calibri"/>
          <w:snapToGrid/>
          <w:szCs w:val="22"/>
        </w:rPr>
        <w:t>primer and painted with lead free black</w:t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r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85191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742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615CB3" w:rsidRDefault="00D874FE" w:rsidP="00D874FE">
      <w:pPr>
        <w:widowControl/>
        <w:rPr>
          <w:rFonts w:eastAsia="Calibri"/>
          <w:snapToGrid/>
          <w:szCs w:val="22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  <w:r w:rsidRPr="00615CB3">
        <w:rPr>
          <w:rFonts w:eastAsia="Calibri"/>
          <w:b/>
          <w:snapToGrid/>
          <w:szCs w:val="24"/>
          <w:u w:val="single"/>
        </w:rPr>
        <w:t>WARRANTY DETAILS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Cab and Chassis: Extended Warranty: 5 year/150,000 mile engine warranty with </w:t>
      </w:r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 xml:space="preserve">unlimited hours to include turbo, injectors and ATS; 5 year transmission warranty </w:t>
      </w: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with unlimited mileage; 5 year towing for warrantable repairs warranty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38129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690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Stainless Steel Dump Body: 5 year warranty on hoist and body structure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1440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34489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5739AC" w:rsidRDefault="005739AC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Tarp: 1 year warranty on motor and moving parts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14989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655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1E611B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Central Hydraulic Manual System: 1 year warranty parts and labor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2024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1760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814E5" w:rsidRDefault="00A814E5" w:rsidP="00D874FE">
      <w:pPr>
        <w:widowControl/>
        <w:rPr>
          <w:rFonts w:eastAsia="Calibri"/>
          <w:snapToGrid/>
          <w:szCs w:val="24"/>
        </w:rPr>
      </w:pPr>
    </w:p>
    <w:p w:rsidR="00A814E5" w:rsidRDefault="00D874FE" w:rsidP="00D874FE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Complete Plow System: 1 year warranty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3800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407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 w:rsidRPr="001E611B">
        <w:rPr>
          <w:rFonts w:eastAsia="Calibri"/>
          <w:snapToGrid/>
          <w:szCs w:val="24"/>
        </w:rPr>
        <w:t xml:space="preserve"> </w:t>
      </w:r>
    </w:p>
    <w:p w:rsidR="00A814E5" w:rsidRDefault="00A814E5" w:rsidP="00D874FE">
      <w:pPr>
        <w:widowControl/>
        <w:rPr>
          <w:rFonts w:eastAsia="Calibri"/>
          <w:snapToGrid/>
          <w:szCs w:val="24"/>
        </w:rPr>
      </w:pPr>
    </w:p>
    <w:p w:rsidR="00D874FE" w:rsidRPr="001E611B" w:rsidRDefault="00D874FE" w:rsidP="00A814E5">
      <w:pPr>
        <w:widowControl/>
        <w:rPr>
          <w:rFonts w:eastAsia="Calibri"/>
          <w:snapToGrid/>
          <w:szCs w:val="24"/>
        </w:rPr>
      </w:pPr>
      <w:r w:rsidRPr="001E611B">
        <w:rPr>
          <w:rFonts w:eastAsia="Calibri"/>
          <w:snapToGrid/>
          <w:szCs w:val="24"/>
        </w:rPr>
        <w:t>Under Tailgate Spreader: 1 year warranty</w:t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r w:rsidRPr="001E611B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356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66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67BB3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615CB3" w:rsidRDefault="00D874FE" w:rsidP="00D874FE">
      <w:pPr>
        <w:widowControl/>
        <w:rPr>
          <w:rFonts w:eastAsia="Calibri"/>
          <w:b/>
          <w:snapToGrid/>
          <w:szCs w:val="24"/>
        </w:rPr>
      </w:pPr>
      <w:r w:rsidRPr="00615CB3">
        <w:rPr>
          <w:rFonts w:eastAsia="Calibri"/>
          <w:b/>
          <w:snapToGrid/>
          <w:szCs w:val="24"/>
        </w:rPr>
        <w:t>Warranty shall start on date of acceptance of vehicle by the County.</w:t>
      </w:r>
    </w:p>
    <w:p w:rsidR="00D874FE" w:rsidRDefault="00D874FE" w:rsidP="00D874FE">
      <w:pPr>
        <w:widowControl/>
        <w:rPr>
          <w:rFonts w:eastAsia="Calibri"/>
          <w:b/>
          <w:snapToGrid/>
          <w:szCs w:val="24"/>
        </w:rPr>
      </w:pPr>
      <w:r w:rsidRPr="00615CB3">
        <w:rPr>
          <w:rFonts w:eastAsia="Calibri"/>
          <w:b/>
          <w:snapToGrid/>
          <w:szCs w:val="24"/>
        </w:rPr>
        <w:t>Vendor shall submit all warranty details with bid submission.</w:t>
      </w:r>
      <w:r w:rsidR="00A814E5">
        <w:rPr>
          <w:rFonts w:eastAsia="Calibri"/>
          <w:b/>
          <w:snapToGrid/>
          <w:szCs w:val="24"/>
        </w:rPr>
        <w:tab/>
      </w:r>
      <w:r w:rsidR="00A814E5">
        <w:rPr>
          <w:rFonts w:eastAsia="Calibri"/>
          <w:b/>
          <w:snapToGrid/>
          <w:szCs w:val="24"/>
        </w:rPr>
        <w:tab/>
      </w:r>
      <w:r w:rsidR="00A814E5">
        <w:rPr>
          <w:rFonts w:eastAsia="Calibri"/>
          <w:b/>
          <w:snapToGrid/>
          <w:szCs w:val="24"/>
        </w:rPr>
        <w:tab/>
      </w:r>
      <w:r w:rsidR="00A814E5">
        <w:rPr>
          <w:rFonts w:eastAsia="Calibri"/>
          <w:b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58550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8499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067BB3" w:rsidRDefault="00D874FE" w:rsidP="00D874FE">
      <w:pPr>
        <w:widowControl/>
        <w:rPr>
          <w:rFonts w:eastAsia="Calibri"/>
          <w:snapToGrid/>
          <w:sz w:val="8"/>
          <w:szCs w:val="24"/>
        </w:rPr>
      </w:pPr>
    </w:p>
    <w:p w:rsidR="00517469" w:rsidRDefault="00517469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517469" w:rsidRDefault="00517469" w:rsidP="00D874FE">
      <w:pPr>
        <w:widowControl/>
        <w:rPr>
          <w:rFonts w:eastAsia="Calibri"/>
          <w:b/>
          <w:snapToGrid/>
          <w:szCs w:val="22"/>
          <w:u w:val="single"/>
        </w:rPr>
      </w:pP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COMPLIANCE</w:t>
      </w: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YES</w:t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NO</w:t>
      </w:r>
    </w:p>
    <w:p w:rsidR="00D874FE" w:rsidRPr="00615CB3" w:rsidRDefault="00D874FE" w:rsidP="00D874FE">
      <w:pPr>
        <w:widowControl/>
        <w:rPr>
          <w:rFonts w:eastAsia="Calibri"/>
          <w:b/>
          <w:snapToGrid/>
          <w:szCs w:val="22"/>
          <w:u w:val="single"/>
        </w:rPr>
      </w:pPr>
      <w:r w:rsidRPr="00615CB3">
        <w:rPr>
          <w:rFonts w:eastAsia="Calibri"/>
          <w:b/>
          <w:snapToGrid/>
          <w:szCs w:val="22"/>
          <w:u w:val="single"/>
        </w:rPr>
        <w:t>OPTIONS</w:t>
      </w:r>
    </w:p>
    <w:p w:rsidR="00D874FE" w:rsidRPr="00C63BA3" w:rsidRDefault="00D874FE" w:rsidP="00D874FE">
      <w:pPr>
        <w:widowControl/>
        <w:rPr>
          <w:rFonts w:eastAsia="Calibri"/>
          <w:b/>
          <w:snapToGrid/>
          <w:sz w:val="8"/>
          <w:szCs w:val="8"/>
          <w:u w:val="single"/>
        </w:rPr>
      </w:pPr>
    </w:p>
    <w:p w:rsidR="00D874FE" w:rsidRPr="00B86D63" w:rsidRDefault="00EC0CEE" w:rsidP="00D874FE">
      <w:pPr>
        <w:widowControl/>
        <w:rPr>
          <w:rFonts w:eastAsia="Calibri"/>
          <w:snapToGrid/>
          <w:szCs w:val="24"/>
        </w:rPr>
      </w:pPr>
      <w:r>
        <w:rPr>
          <w:rFonts w:eastAsia="Calibri"/>
          <w:b/>
          <w:snapToGrid/>
          <w:szCs w:val="24"/>
        </w:rPr>
        <w:t>1</w:t>
      </w:r>
      <w:r w:rsidR="00D874FE" w:rsidRPr="00B86D63">
        <w:rPr>
          <w:rFonts w:eastAsia="Calibri"/>
          <w:b/>
          <w:snapToGrid/>
          <w:szCs w:val="24"/>
        </w:rPr>
        <w:t xml:space="preserve">A. </w:t>
      </w:r>
      <w:r w:rsidR="00D874FE" w:rsidRPr="00B86D63">
        <w:rPr>
          <w:rFonts w:eastAsia="Calibri"/>
          <w:b/>
          <w:snapToGrid/>
          <w:szCs w:val="24"/>
          <w:u w:val="single"/>
        </w:rPr>
        <w:t>Freedom 2.2 Spreader Control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Controller shall have 3 Pulse Width Modulation (PWM) output channels for liquid and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granular spreader controller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8293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7398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controller shall be a microprocessor type capable of PWM control of three hydraulic 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valves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053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43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Controller must be automotive grade for durability. Any gaming type controllers are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unacceptable.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5943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411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controller must offer ground speed control from vehicle signal. No GPS antenna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can be used for ground speed signal input.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154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925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controller must have three channels to operate an auger/conveyor and liquid system.</w:t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0460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9197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PWM signal must be adjustable for a wide range of implement functionality. 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45775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269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controller shall be capable of ground speed oriented spreading, ground speed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triggered, and manual mode.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0267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1058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system shall offer a manual mode lock out option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0856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30084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spreader controller shall operate in open or closed loop configuration.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98019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5733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Controller shall offer remote pause, unload mode, liquid float input, test speed, and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on-screen error with alarms and message reporting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616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8461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b/>
          <w:snapToGrid/>
          <w:szCs w:val="24"/>
          <w:u w:val="single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Sensor short detection with message and alarm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007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908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System must have 2 auxiliary output channels available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4464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61046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System shall offer spinner configurable MPH shut off, storm totals on screen or with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USB.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57990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0394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814E5" w:rsidRDefault="00A814E5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Operator screen shall offer knobs or touch screen to control granular and liquid outputs.</w:t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97803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542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814E5" w:rsidRDefault="00A814E5" w:rsidP="00D874FE">
      <w:pPr>
        <w:widowControl/>
        <w:rPr>
          <w:rFonts w:eastAsia="Calibri"/>
          <w:snapToGrid/>
          <w:szCs w:val="24"/>
        </w:rPr>
      </w:pPr>
    </w:p>
    <w:p w:rsidR="00A814E5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There shall be </w:t>
      </w:r>
      <w:r w:rsidR="00A814E5">
        <w:rPr>
          <w:rFonts w:eastAsia="Calibri"/>
          <w:snapToGrid/>
          <w:szCs w:val="24"/>
        </w:rPr>
        <w:t>nine (9)</w:t>
      </w:r>
      <w:r w:rsidRPr="00B86D63">
        <w:rPr>
          <w:rFonts w:eastAsia="Calibri"/>
          <w:snapToGrid/>
          <w:szCs w:val="24"/>
        </w:rPr>
        <w:t xml:space="preserve"> independently programm</w:t>
      </w:r>
      <w:r w:rsidR="00A814E5">
        <w:rPr>
          <w:rFonts w:eastAsia="Calibri"/>
          <w:snapToGrid/>
          <w:szCs w:val="24"/>
        </w:rPr>
        <w:t>able feeder output channels for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accurate lbs. per mile output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7440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87391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system shall also offer 9 programmable speeds for the spinner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31904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9129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System shall maintain up to 4 different granular material types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85413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3005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COMPLIANCE</w:t>
      </w: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YES</w:t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NO</w:t>
      </w: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  <w:u w:val="single"/>
        </w:rPr>
        <w:t>OPTIONS</w:t>
      </w:r>
      <w:r w:rsidRPr="00B86D63">
        <w:rPr>
          <w:rFonts w:eastAsia="Calibri"/>
          <w:b/>
          <w:snapToGrid/>
          <w:szCs w:val="24"/>
        </w:rPr>
        <w:t xml:space="preserve"> (</w:t>
      </w:r>
      <w:r>
        <w:rPr>
          <w:rFonts w:eastAsia="Calibri"/>
          <w:b/>
          <w:snapToGrid/>
          <w:szCs w:val="24"/>
        </w:rPr>
        <w:t>Cont’d)</w:t>
      </w:r>
    </w:p>
    <w:p w:rsidR="00517469" w:rsidRPr="00B86D63" w:rsidRDefault="00517469" w:rsidP="00517469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</w:rPr>
        <w:t>1</w:t>
      </w:r>
      <w:r w:rsidRPr="00B86D63">
        <w:rPr>
          <w:rFonts w:eastAsia="Calibri"/>
          <w:b/>
          <w:snapToGrid/>
          <w:szCs w:val="24"/>
        </w:rPr>
        <w:t xml:space="preserve">A. </w:t>
      </w:r>
      <w:r w:rsidRPr="00B86D63">
        <w:rPr>
          <w:rFonts w:eastAsia="Calibri"/>
          <w:b/>
          <w:snapToGrid/>
          <w:szCs w:val="24"/>
          <w:u w:val="single"/>
        </w:rPr>
        <w:t>Freedom 2.2 Spreader Control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There shall be an integrated blast mode with instant off to stop output if necessary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166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318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Blast must be programmable for flow rate and material distance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5392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6957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Unit shall provide an unload mode at speeds of up to 5 MPH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1716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45688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 standby (pass) mode shall be provided to allow for momentary interrupt of the spreader 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without changing the feeder/spinner/liquid output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8486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7002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517469" w:rsidRDefault="00517469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All programming and calibration shall be accomplished using the touch screen of the </w:t>
      </w:r>
    </w:p>
    <w:p w:rsidR="00D874FE" w:rsidRDefault="00D874FE" w:rsidP="00D874FE">
      <w:pPr>
        <w:widowControl/>
        <w:rPr>
          <w:rFonts w:eastAsia="Calibri"/>
          <w:snapToGrid/>
          <w:szCs w:val="22"/>
        </w:rPr>
      </w:pPr>
      <w:r w:rsidRPr="00B86D63">
        <w:rPr>
          <w:rFonts w:eastAsia="Calibri"/>
          <w:snapToGrid/>
          <w:szCs w:val="24"/>
        </w:rPr>
        <w:t>controller. Detachable key board is not acceptable.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99490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7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814E5" w:rsidRPr="00B86D63" w:rsidRDefault="00A814E5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</w:rPr>
        <w:t>Modular Granular and Liquid Valve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modular manifold must be constructed of 6061 anodized aluminum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1241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7013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Modular manifold must have an adjustable pressure of up to 3500 PSI with multiple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flow, pressure, performance, and function configurations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667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679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Each function shall be equipped with screw adjustable manual overrides protected by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jacketed debris covers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5394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6550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modular manifold shall operate in either open center (fixed displacement) or closed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center (variable displacement) hydraulic circuits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6536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453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auger/conveyor must be rated at 15 GPM and feature a cartridge valve design for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precision spreading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165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5952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spinner valve must provide 10 GPM and also feature a cartridge design valve with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manual override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38640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8003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Pre-wet or anti-ice implements shall be available as a 10 GPM hydraulic circuits if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necessary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256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186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Additional cartridge valve required for liquid system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5155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7459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These functions shall be proportional controlled, pulse width modulated, pressure and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flow compensated, with heavy duty 12 VDC coils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88655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5294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Spreader control “outside the cab” harnessing shall meet IP 68 standards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45440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1211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Connections must be NEMA x6 standards for dust protection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01800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5913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3C40B8" w:rsidRDefault="003C40B8" w:rsidP="00D874FE">
      <w:pPr>
        <w:widowControl/>
        <w:rPr>
          <w:rFonts w:eastAsia="Calibri"/>
          <w:snapToGrid/>
          <w:szCs w:val="24"/>
        </w:rPr>
      </w:pPr>
    </w:p>
    <w:p w:rsidR="003C40B8" w:rsidRDefault="003C40B8" w:rsidP="00D874FE">
      <w:pPr>
        <w:widowControl/>
        <w:rPr>
          <w:rFonts w:eastAsia="Calibri"/>
          <w:snapToGrid/>
          <w:szCs w:val="24"/>
        </w:rPr>
      </w:pPr>
    </w:p>
    <w:p w:rsidR="003C40B8" w:rsidRPr="00B86D63" w:rsidRDefault="003C40B8" w:rsidP="003C40B8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3C40B8" w:rsidRPr="00B86D63" w:rsidRDefault="003C40B8" w:rsidP="003C40B8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COMPLIANCE</w:t>
      </w:r>
    </w:p>
    <w:p w:rsidR="003C40B8" w:rsidRPr="00B86D63" w:rsidRDefault="003C40B8" w:rsidP="003C40B8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YES</w:t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NO</w:t>
      </w:r>
    </w:p>
    <w:p w:rsidR="003C40B8" w:rsidRPr="00B86D63" w:rsidRDefault="003C40B8" w:rsidP="003C40B8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  <w:u w:val="single"/>
        </w:rPr>
        <w:t>OPTIONS</w:t>
      </w:r>
      <w:r w:rsidRPr="00B86D63">
        <w:rPr>
          <w:rFonts w:eastAsia="Calibri"/>
          <w:b/>
          <w:snapToGrid/>
          <w:szCs w:val="24"/>
        </w:rPr>
        <w:t xml:space="preserve"> (</w:t>
      </w:r>
      <w:r>
        <w:rPr>
          <w:rFonts w:eastAsia="Calibri"/>
          <w:b/>
          <w:snapToGrid/>
          <w:szCs w:val="24"/>
        </w:rPr>
        <w:t>Cont’d)</w:t>
      </w:r>
    </w:p>
    <w:p w:rsidR="003C40B8" w:rsidRPr="00B86D63" w:rsidRDefault="003C40B8" w:rsidP="003C40B8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</w:rPr>
        <w:t>1</w:t>
      </w:r>
      <w:r w:rsidRPr="00B86D63">
        <w:rPr>
          <w:rFonts w:eastAsia="Calibri"/>
          <w:b/>
          <w:snapToGrid/>
          <w:szCs w:val="24"/>
        </w:rPr>
        <w:t xml:space="preserve">A. </w:t>
      </w:r>
      <w:r w:rsidRPr="00B86D63">
        <w:rPr>
          <w:rFonts w:eastAsia="Calibri"/>
          <w:b/>
          <w:snapToGrid/>
          <w:szCs w:val="24"/>
          <w:u w:val="single"/>
        </w:rPr>
        <w:t>Freedom 2.2 Spreader Control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Outside the cab connections shall be rated as NEMA “x8” – protected against the effects 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of a permanent submersion in water as well as able to show no corrosion after 500 hours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in a 35C salt spray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7568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2850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b/>
          <w:snapToGrid/>
          <w:sz w:val="16"/>
          <w:szCs w:val="16"/>
        </w:rPr>
      </w:pP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entire hydraulic system shall be completely serviceable without removing from the </w:t>
      </w:r>
    </w:p>
    <w:p w:rsidR="00A814E5" w:rsidRDefault="00D874FE" w:rsidP="00A814E5">
      <w:pPr>
        <w:widowControl/>
        <w:rPr>
          <w:rFonts w:eastAsia="Calibri"/>
          <w:snapToGrid/>
          <w:szCs w:val="22"/>
        </w:rPr>
      </w:pPr>
      <w:r w:rsidRPr="00B86D63">
        <w:rPr>
          <w:rFonts w:eastAsia="Calibri"/>
          <w:snapToGrid/>
          <w:szCs w:val="24"/>
        </w:rPr>
        <w:t>enclosure or disassembling sections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97071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0524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A814E5" w:rsidRDefault="00A814E5" w:rsidP="00A814E5">
      <w:pPr>
        <w:widowControl/>
        <w:rPr>
          <w:rFonts w:eastAsia="Calibri"/>
          <w:snapToGrid/>
          <w:szCs w:val="22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electronics and hydraulics shall be manufactured by the same company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902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9170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hydraulic system shall be pressure and flow tested before the installation process</w:t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5160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7555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The modular spreader valve manifold shall be mounted in a weather resistant enclosure</w:t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3011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9232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Enclosure shall be vented to reduce moisture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52786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15673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rPr>
          <w:rFonts w:eastAsia="Calibri"/>
          <w:snapToGrid/>
          <w:sz w:val="16"/>
          <w:szCs w:val="16"/>
        </w:rPr>
      </w:pPr>
    </w:p>
    <w:p w:rsidR="00D874FE" w:rsidRPr="00B86D63" w:rsidRDefault="00991F72" w:rsidP="00A814E5">
      <w:pPr>
        <w:widowControl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>Five (5)</w:t>
      </w:r>
      <w:r w:rsidR="00D874FE" w:rsidRPr="00B86D63">
        <w:rPr>
          <w:rFonts w:eastAsia="Calibri"/>
          <w:snapToGrid/>
          <w:szCs w:val="24"/>
        </w:rPr>
        <w:t xml:space="preserve"> year warranty on spreader valve, </w:t>
      </w:r>
      <w:r>
        <w:rPr>
          <w:rFonts w:eastAsia="Calibri"/>
          <w:snapToGrid/>
          <w:szCs w:val="24"/>
        </w:rPr>
        <w:t>Two (2)</w:t>
      </w:r>
      <w:r w:rsidR="00D874FE" w:rsidRPr="00B86D63">
        <w:rPr>
          <w:rFonts w:eastAsia="Calibri"/>
          <w:snapToGrid/>
          <w:szCs w:val="24"/>
        </w:rPr>
        <w:t xml:space="preserve"> year warranty on controller</w:t>
      </w:r>
      <w:r w:rsidR="00D874FE" w:rsidRPr="00B86D63">
        <w:rPr>
          <w:rFonts w:eastAsia="Calibri"/>
          <w:snapToGrid/>
          <w:szCs w:val="24"/>
        </w:rPr>
        <w:tab/>
      </w:r>
      <w:r w:rsidR="00D874FE"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740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3349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EC0CEE" w:rsidP="00D874FE">
      <w:pPr>
        <w:widowControl/>
        <w:rPr>
          <w:rFonts w:eastAsia="Calibri"/>
          <w:b/>
          <w:snapToGrid/>
          <w:szCs w:val="24"/>
          <w:u w:val="single"/>
        </w:rPr>
      </w:pPr>
      <w:r>
        <w:rPr>
          <w:rFonts w:eastAsia="Calibri"/>
          <w:b/>
          <w:snapToGrid/>
          <w:szCs w:val="24"/>
        </w:rPr>
        <w:t>1</w:t>
      </w:r>
      <w:r w:rsidR="00D874FE" w:rsidRPr="00B86D63">
        <w:rPr>
          <w:rFonts w:eastAsia="Calibri"/>
          <w:b/>
          <w:snapToGrid/>
          <w:szCs w:val="24"/>
        </w:rPr>
        <w:t xml:space="preserve">B. </w:t>
      </w:r>
      <w:r w:rsidR="00D874FE" w:rsidRPr="00B86D63">
        <w:rPr>
          <w:rFonts w:eastAsia="Calibri"/>
          <w:b/>
          <w:snapToGrid/>
          <w:szCs w:val="24"/>
          <w:u w:val="single"/>
        </w:rPr>
        <w:t>Larger Dump Body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Larger dump body shall have same specifications as indicated in base vehicle, but with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30” sides to maintain a water capacity of 6.8 cubic yards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8033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4650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EC0CEE" w:rsidP="00D874FE">
      <w:pPr>
        <w:widowControl/>
        <w:rPr>
          <w:rFonts w:eastAsia="Calibri"/>
          <w:b/>
          <w:snapToGrid/>
          <w:szCs w:val="24"/>
          <w:u w:val="single"/>
        </w:rPr>
      </w:pPr>
      <w:r>
        <w:rPr>
          <w:rFonts w:eastAsia="Calibri"/>
          <w:b/>
          <w:snapToGrid/>
          <w:szCs w:val="24"/>
        </w:rPr>
        <w:t>1</w:t>
      </w:r>
      <w:r w:rsidR="00D874FE" w:rsidRPr="00B86D63">
        <w:rPr>
          <w:rFonts w:eastAsia="Calibri"/>
          <w:b/>
          <w:snapToGrid/>
          <w:szCs w:val="24"/>
        </w:rPr>
        <w:t xml:space="preserve">C. </w:t>
      </w:r>
      <w:r w:rsidR="00D874FE" w:rsidRPr="00B86D63">
        <w:rPr>
          <w:rFonts w:eastAsia="Calibri"/>
          <w:b/>
          <w:snapToGrid/>
          <w:szCs w:val="24"/>
          <w:u w:val="single"/>
        </w:rPr>
        <w:t>Paint for Dump Body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Paint specified dump body in a single stage paint a single color (i.e. School Bus Yellow </w:t>
      </w:r>
    </w:p>
    <w:p w:rsidR="00D874FE" w:rsidRPr="00B86D63" w:rsidRDefault="00D874FE" w:rsidP="00A814E5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or other paint color from color chart)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5320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9222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</w:p>
    <w:p w:rsidR="00D874FE" w:rsidRPr="00B86D63" w:rsidRDefault="00EC0CEE" w:rsidP="00D874FE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</w:rPr>
        <w:t>1</w:t>
      </w:r>
      <w:r w:rsidR="00D874FE" w:rsidRPr="00B86D63">
        <w:rPr>
          <w:rFonts w:eastAsia="Calibri"/>
          <w:b/>
          <w:snapToGrid/>
          <w:szCs w:val="24"/>
        </w:rPr>
        <w:t xml:space="preserve">D. </w:t>
      </w:r>
      <w:r w:rsidR="00D874FE" w:rsidRPr="00B86D63">
        <w:rPr>
          <w:rFonts w:eastAsia="Calibri"/>
          <w:b/>
          <w:snapToGrid/>
          <w:szCs w:val="24"/>
          <w:u w:val="single"/>
        </w:rPr>
        <w:t>Road Department Paint Color Scheme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School Bus Yellow from the bottom of the windows down. Bahama Blue from the 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bottom of the windows up to and including cab roof and back, on hood from bottom 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of windshield to a point on the hood to make a “V” and match the Road Department fleet. </w:t>
      </w:r>
    </w:p>
    <w:p w:rsidR="00D874FE" w:rsidRPr="00B86D63" w:rsidRDefault="00D874FE" w:rsidP="00D874FE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Shall be base coat clear coat. (Note: Not all Vehicles will be painted this way)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0978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9048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rPr>
          <w:rFonts w:eastAsia="Calibri"/>
          <w:b/>
          <w:snapToGrid/>
          <w:szCs w:val="24"/>
        </w:rPr>
      </w:pPr>
    </w:p>
    <w:p w:rsidR="00D874FE" w:rsidRPr="00B86D63" w:rsidRDefault="00EC0CEE" w:rsidP="00D874FE">
      <w:pPr>
        <w:widowControl/>
        <w:tabs>
          <w:tab w:val="left" w:pos="540"/>
        </w:tabs>
        <w:rPr>
          <w:b/>
          <w:snapToGrid/>
          <w:szCs w:val="24"/>
          <w:u w:val="single"/>
        </w:rPr>
      </w:pPr>
      <w:r>
        <w:rPr>
          <w:b/>
          <w:snapToGrid/>
          <w:szCs w:val="24"/>
        </w:rPr>
        <w:t>1</w:t>
      </w:r>
      <w:r w:rsidR="00D874FE" w:rsidRPr="00B86D63">
        <w:rPr>
          <w:b/>
          <w:snapToGrid/>
          <w:szCs w:val="24"/>
        </w:rPr>
        <w:t xml:space="preserve">E. </w:t>
      </w:r>
      <w:r w:rsidR="00D874FE" w:rsidRPr="00B86D63">
        <w:rPr>
          <w:b/>
          <w:snapToGrid/>
          <w:szCs w:val="24"/>
          <w:u w:val="single"/>
        </w:rPr>
        <w:t>Diagnostic Tools / Test Equipment</w:t>
      </w:r>
    </w:p>
    <w:p w:rsidR="00D874FE" w:rsidRDefault="00D874FE" w:rsidP="00D874FE">
      <w:pPr>
        <w:rPr>
          <w:snapToGrid/>
        </w:rPr>
      </w:pPr>
      <w:r>
        <w:t>Cummins Quickserv Unlimited Service plan, with renewals, shall be provided at no</w:t>
      </w:r>
    </w:p>
    <w:p w:rsidR="00D874FE" w:rsidRDefault="00D874FE" w:rsidP="00D874FE">
      <w:pPr>
        <w:widowControl/>
      </w:pPr>
      <w:r>
        <w:t>cost to the county for a period of five (5) years from the acceptance of the equipment</w:t>
      </w: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540"/>
          <w:tab w:val="left" w:pos="900"/>
        </w:tabs>
        <w:spacing w:after="200"/>
        <w:ind w:left="900"/>
        <w:contextualSpacing/>
        <w:rPr>
          <w:snapToGrid/>
          <w:szCs w:val="24"/>
        </w:rPr>
      </w:pPr>
      <w:r w:rsidRPr="00B86D63">
        <w:rPr>
          <w:snapToGrid/>
          <w:szCs w:val="24"/>
        </w:rPr>
        <w:t xml:space="preserve">Successful bidder may be required to supply between one (1) to three (3) </w:t>
      </w:r>
    </w:p>
    <w:p w:rsidR="00D874FE" w:rsidRPr="00B86D63" w:rsidRDefault="00D874FE" w:rsidP="00D874FE">
      <w:pPr>
        <w:tabs>
          <w:tab w:val="left" w:pos="540"/>
          <w:tab w:val="left" w:pos="900"/>
        </w:tabs>
        <w:ind w:left="900"/>
        <w:contextualSpacing/>
        <w:rPr>
          <w:snapToGrid/>
          <w:szCs w:val="24"/>
        </w:rPr>
      </w:pPr>
      <w:r w:rsidRPr="00B86D63">
        <w:rPr>
          <w:snapToGrid/>
          <w:szCs w:val="24"/>
        </w:rPr>
        <w:t xml:space="preserve">complete sets of test/diagnostic/ programming equipment (i.e. laptop, </w:t>
      </w:r>
    </w:p>
    <w:p w:rsidR="00D874FE" w:rsidRPr="00B86D63" w:rsidRDefault="00D874FE" w:rsidP="00D874FE">
      <w:pPr>
        <w:tabs>
          <w:tab w:val="left" w:pos="540"/>
          <w:tab w:val="left" w:pos="900"/>
        </w:tabs>
        <w:ind w:left="900"/>
        <w:contextualSpacing/>
        <w:rPr>
          <w:snapToGrid/>
          <w:szCs w:val="24"/>
        </w:rPr>
      </w:pPr>
      <w:r w:rsidRPr="00B86D63">
        <w:rPr>
          <w:snapToGrid/>
          <w:szCs w:val="24"/>
        </w:rPr>
        <w:t xml:space="preserve">software, cabling, and adapters) and special tools required to perform the </w:t>
      </w:r>
    </w:p>
    <w:p w:rsidR="00D874FE" w:rsidRPr="00B86D63" w:rsidRDefault="00D874FE" w:rsidP="00D874FE">
      <w:pPr>
        <w:tabs>
          <w:tab w:val="left" w:pos="540"/>
          <w:tab w:val="left" w:pos="900"/>
        </w:tabs>
        <w:ind w:left="900"/>
        <w:contextualSpacing/>
        <w:rPr>
          <w:snapToGrid/>
          <w:szCs w:val="24"/>
        </w:rPr>
      </w:pPr>
      <w:r w:rsidRPr="00B86D63">
        <w:rPr>
          <w:snapToGrid/>
          <w:szCs w:val="24"/>
        </w:rPr>
        <w:t xml:space="preserve">full range of diagnostic and </w:t>
      </w:r>
      <w:r w:rsidRPr="00B86D63">
        <w:rPr>
          <w:snapToGrid/>
          <w:szCs w:val="24"/>
        </w:rPr>
        <w:tab/>
        <w:t xml:space="preserve">maintenance actions necessary to maintain </w:t>
      </w:r>
    </w:p>
    <w:p w:rsidR="00D874FE" w:rsidRPr="00B86D63" w:rsidRDefault="00D874FE" w:rsidP="00D874FE">
      <w:pPr>
        <w:tabs>
          <w:tab w:val="left" w:pos="540"/>
          <w:tab w:val="left" w:pos="900"/>
        </w:tabs>
        <w:ind w:left="900"/>
        <w:contextualSpacing/>
        <w:rPr>
          <w:snapToGrid/>
          <w:szCs w:val="24"/>
        </w:rPr>
      </w:pPr>
      <w:r w:rsidRPr="00B86D63">
        <w:rPr>
          <w:snapToGrid/>
          <w:szCs w:val="24"/>
        </w:rPr>
        <w:t xml:space="preserve">vehicle operability. This equipment will cover the vehicle chassis, engine, </w:t>
      </w:r>
    </w:p>
    <w:p w:rsidR="00D874FE" w:rsidRPr="00B86D63" w:rsidRDefault="00D874FE" w:rsidP="00A814E5">
      <w:pPr>
        <w:tabs>
          <w:tab w:val="left" w:pos="540"/>
          <w:tab w:val="left" w:pos="900"/>
        </w:tabs>
        <w:ind w:left="900"/>
        <w:contextualSpacing/>
        <w:rPr>
          <w:snapToGrid/>
          <w:szCs w:val="24"/>
        </w:rPr>
      </w:pPr>
      <w:r w:rsidRPr="00B86D63">
        <w:rPr>
          <w:snapToGrid/>
          <w:szCs w:val="24"/>
        </w:rPr>
        <w:t>transmission, brakes, hydraulics, and all additional equipment (if applicable).</w:t>
      </w:r>
      <w:r w:rsidRPr="00B86D63">
        <w:rPr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9261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4983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contextualSpacing/>
        <w:jc w:val="both"/>
        <w:rPr>
          <w:snapToGrid/>
          <w:sz w:val="16"/>
          <w:szCs w:val="16"/>
        </w:rPr>
      </w:pP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540"/>
          <w:tab w:val="left" w:pos="900"/>
        </w:tabs>
        <w:spacing w:after="200" w:line="276" w:lineRule="auto"/>
        <w:ind w:left="900"/>
        <w:contextualSpacing/>
        <w:jc w:val="both"/>
        <w:rPr>
          <w:snapToGrid/>
          <w:szCs w:val="24"/>
        </w:rPr>
      </w:pPr>
      <w:r w:rsidRPr="00B86D63">
        <w:rPr>
          <w:snapToGrid/>
          <w:szCs w:val="24"/>
        </w:rPr>
        <w:t xml:space="preserve">All laptop computers will be of the newest available technology and have </w:t>
      </w:r>
    </w:p>
    <w:p w:rsidR="00D874FE" w:rsidRDefault="00D874FE" w:rsidP="00A814E5">
      <w:pPr>
        <w:widowControl/>
        <w:tabs>
          <w:tab w:val="left" w:pos="540"/>
          <w:tab w:val="left" w:pos="900"/>
        </w:tabs>
        <w:ind w:left="900" w:hanging="360"/>
        <w:contextualSpacing/>
        <w:jc w:val="both"/>
        <w:rPr>
          <w:rFonts w:eastAsia="Calibri"/>
          <w:snapToGrid/>
          <w:szCs w:val="22"/>
        </w:rPr>
      </w:pPr>
      <w:r w:rsidRPr="00B86D63">
        <w:rPr>
          <w:snapToGrid/>
          <w:szCs w:val="24"/>
        </w:rPr>
        <w:tab/>
        <w:t xml:space="preserve">sufficient storage and memory to operate all required software. </w:t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571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9929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3E5627" w:rsidRDefault="003E5627" w:rsidP="00A814E5">
      <w:pPr>
        <w:widowControl/>
        <w:tabs>
          <w:tab w:val="left" w:pos="540"/>
          <w:tab w:val="left" w:pos="900"/>
        </w:tabs>
        <w:ind w:left="900" w:hanging="360"/>
        <w:contextualSpacing/>
        <w:jc w:val="both"/>
        <w:rPr>
          <w:rFonts w:eastAsia="Calibri"/>
          <w:snapToGrid/>
          <w:szCs w:val="22"/>
        </w:rPr>
      </w:pPr>
    </w:p>
    <w:p w:rsidR="003E5627" w:rsidRDefault="003E5627" w:rsidP="00A814E5">
      <w:pPr>
        <w:widowControl/>
        <w:tabs>
          <w:tab w:val="left" w:pos="540"/>
          <w:tab w:val="left" w:pos="900"/>
        </w:tabs>
        <w:ind w:left="900" w:hanging="360"/>
        <w:contextualSpacing/>
        <w:jc w:val="both"/>
        <w:rPr>
          <w:rFonts w:eastAsia="Calibri"/>
          <w:snapToGrid/>
          <w:szCs w:val="22"/>
        </w:rPr>
      </w:pPr>
    </w:p>
    <w:p w:rsidR="003E5627" w:rsidRPr="00B86D63" w:rsidRDefault="003E5627" w:rsidP="003E5627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3E5627" w:rsidRPr="00B86D63" w:rsidRDefault="003E5627" w:rsidP="003E5627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COMPLIANCE</w:t>
      </w:r>
    </w:p>
    <w:p w:rsidR="003E5627" w:rsidRPr="00B86D63" w:rsidRDefault="003E5627" w:rsidP="003E5627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YES</w:t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NO</w:t>
      </w:r>
    </w:p>
    <w:p w:rsidR="003E5627" w:rsidRPr="00B86D63" w:rsidRDefault="003E5627" w:rsidP="003E5627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  <w:u w:val="single"/>
        </w:rPr>
        <w:t>OPTIONS</w:t>
      </w:r>
      <w:r w:rsidRPr="00B86D63">
        <w:rPr>
          <w:rFonts w:eastAsia="Calibri"/>
          <w:b/>
          <w:snapToGrid/>
          <w:szCs w:val="24"/>
        </w:rPr>
        <w:t xml:space="preserve"> (</w:t>
      </w:r>
      <w:r>
        <w:rPr>
          <w:rFonts w:eastAsia="Calibri"/>
          <w:b/>
          <w:snapToGrid/>
          <w:szCs w:val="24"/>
        </w:rPr>
        <w:t>Cont’d)</w:t>
      </w:r>
    </w:p>
    <w:p w:rsidR="003E5627" w:rsidRPr="00B86D63" w:rsidRDefault="003E5627" w:rsidP="00F27A89">
      <w:pPr>
        <w:widowControl/>
        <w:tabs>
          <w:tab w:val="left" w:pos="540"/>
        </w:tabs>
        <w:rPr>
          <w:snapToGrid/>
          <w:szCs w:val="24"/>
          <w:u w:val="single"/>
        </w:rPr>
      </w:pPr>
      <w:r>
        <w:rPr>
          <w:b/>
          <w:snapToGrid/>
          <w:szCs w:val="24"/>
        </w:rPr>
        <w:t>1</w:t>
      </w:r>
      <w:r w:rsidRPr="00B86D63">
        <w:rPr>
          <w:b/>
          <w:snapToGrid/>
          <w:szCs w:val="24"/>
        </w:rPr>
        <w:t xml:space="preserve">E. </w:t>
      </w:r>
      <w:r w:rsidRPr="00B86D63">
        <w:rPr>
          <w:b/>
          <w:snapToGrid/>
          <w:szCs w:val="24"/>
          <w:u w:val="single"/>
        </w:rPr>
        <w:t>Diagnostic Tools / Test Equipment</w:t>
      </w:r>
      <w:r>
        <w:rPr>
          <w:b/>
          <w:snapToGrid/>
          <w:szCs w:val="24"/>
        </w:rPr>
        <w:t xml:space="preserve"> (Cont’d)</w:t>
      </w:r>
    </w:p>
    <w:p w:rsidR="00D874FE" w:rsidRPr="00852316" w:rsidRDefault="00D874FE" w:rsidP="00D874FE">
      <w:pPr>
        <w:widowControl/>
        <w:contextualSpacing/>
        <w:jc w:val="both"/>
        <w:rPr>
          <w:snapToGrid/>
          <w:sz w:val="16"/>
          <w:szCs w:val="16"/>
        </w:rPr>
      </w:pP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540"/>
          <w:tab w:val="left" w:pos="900"/>
        </w:tabs>
        <w:spacing w:after="200" w:line="276" w:lineRule="auto"/>
        <w:ind w:left="900"/>
        <w:contextualSpacing/>
        <w:jc w:val="both"/>
        <w:rPr>
          <w:snapToGrid/>
          <w:szCs w:val="24"/>
        </w:rPr>
      </w:pPr>
      <w:r w:rsidRPr="00B86D63">
        <w:rPr>
          <w:snapToGrid/>
          <w:szCs w:val="24"/>
        </w:rPr>
        <w:t xml:space="preserve">Provide a list of all test/diagnostic/programming equipment and special tools </w:t>
      </w:r>
    </w:p>
    <w:p w:rsidR="00D874FE" w:rsidRPr="00B86D63" w:rsidRDefault="00D874FE" w:rsidP="00A814E5">
      <w:pPr>
        <w:widowControl/>
        <w:tabs>
          <w:tab w:val="left" w:pos="540"/>
          <w:tab w:val="left" w:pos="900"/>
        </w:tabs>
        <w:ind w:left="900" w:hanging="360"/>
        <w:contextualSpacing/>
        <w:jc w:val="both"/>
        <w:rPr>
          <w:snapToGrid/>
          <w:szCs w:val="24"/>
        </w:rPr>
      </w:pPr>
      <w:r w:rsidRPr="00B86D63">
        <w:rPr>
          <w:snapToGrid/>
          <w:szCs w:val="24"/>
        </w:rPr>
        <w:tab/>
        <w:t xml:space="preserve">being supplied at the time of bid. </w:t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7163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6133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contextualSpacing/>
        <w:jc w:val="both"/>
        <w:rPr>
          <w:snapToGrid/>
          <w:sz w:val="16"/>
          <w:szCs w:val="16"/>
        </w:rPr>
      </w:pP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540"/>
          <w:tab w:val="left" w:pos="900"/>
        </w:tabs>
        <w:spacing w:after="200" w:line="276" w:lineRule="auto"/>
        <w:ind w:left="900"/>
        <w:contextualSpacing/>
        <w:jc w:val="both"/>
        <w:rPr>
          <w:snapToGrid/>
          <w:szCs w:val="24"/>
        </w:rPr>
      </w:pPr>
      <w:r w:rsidRPr="00B86D63">
        <w:rPr>
          <w:snapToGrid/>
          <w:szCs w:val="24"/>
        </w:rPr>
        <w:t xml:space="preserve">All software installations and activations will be completed by the successful </w:t>
      </w:r>
    </w:p>
    <w:p w:rsidR="00D874FE" w:rsidRPr="00B86D63" w:rsidRDefault="00D874FE" w:rsidP="00A814E5">
      <w:pPr>
        <w:widowControl/>
        <w:tabs>
          <w:tab w:val="left" w:pos="540"/>
          <w:tab w:val="left" w:pos="900"/>
        </w:tabs>
        <w:ind w:left="900" w:hanging="360"/>
        <w:contextualSpacing/>
        <w:jc w:val="both"/>
        <w:rPr>
          <w:snapToGrid/>
          <w:szCs w:val="24"/>
        </w:rPr>
      </w:pPr>
      <w:r w:rsidRPr="00B86D63">
        <w:rPr>
          <w:snapToGrid/>
          <w:szCs w:val="24"/>
        </w:rPr>
        <w:tab/>
        <w:t>bidder at no cost to the County.</w:t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24128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358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contextualSpacing/>
        <w:jc w:val="both"/>
        <w:rPr>
          <w:snapToGrid/>
          <w:sz w:val="16"/>
          <w:szCs w:val="16"/>
        </w:rPr>
      </w:pP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540"/>
          <w:tab w:val="left" w:pos="900"/>
        </w:tabs>
        <w:spacing w:after="200" w:line="276" w:lineRule="auto"/>
        <w:ind w:left="900"/>
        <w:contextualSpacing/>
        <w:jc w:val="both"/>
        <w:rPr>
          <w:snapToGrid/>
          <w:szCs w:val="24"/>
        </w:rPr>
      </w:pPr>
      <w:r w:rsidRPr="00B86D63">
        <w:rPr>
          <w:snapToGrid/>
          <w:szCs w:val="24"/>
        </w:rPr>
        <w:t xml:space="preserve">All software updates and renewal will be provided at no cost to the County </w:t>
      </w:r>
    </w:p>
    <w:p w:rsidR="00D874FE" w:rsidRPr="00B86D63" w:rsidRDefault="00D874FE" w:rsidP="00A814E5">
      <w:pPr>
        <w:widowControl/>
        <w:tabs>
          <w:tab w:val="left" w:pos="540"/>
          <w:tab w:val="left" w:pos="900"/>
        </w:tabs>
        <w:ind w:left="900"/>
        <w:contextualSpacing/>
        <w:jc w:val="both"/>
        <w:rPr>
          <w:snapToGrid/>
          <w:szCs w:val="24"/>
          <w:u w:val="single"/>
        </w:rPr>
      </w:pPr>
      <w:r w:rsidRPr="00B86D63">
        <w:rPr>
          <w:snapToGrid/>
          <w:szCs w:val="24"/>
        </w:rPr>
        <w:t>for a period of five (5) years from the acceptance of the equipment.</w:t>
      </w:r>
      <w:r w:rsidRPr="00B86D63">
        <w:rPr>
          <w:snapToGrid/>
          <w:szCs w:val="24"/>
        </w:rPr>
        <w:tab/>
      </w:r>
      <w:r w:rsidRPr="00B86D63">
        <w:rPr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75203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47744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contextualSpacing/>
        <w:jc w:val="both"/>
        <w:rPr>
          <w:snapToGrid/>
          <w:sz w:val="16"/>
          <w:szCs w:val="16"/>
        </w:rPr>
      </w:pP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540"/>
          <w:tab w:val="left" w:pos="900"/>
        </w:tabs>
        <w:ind w:left="907"/>
        <w:jc w:val="both"/>
        <w:rPr>
          <w:snapToGrid/>
          <w:szCs w:val="24"/>
          <w:u w:val="single"/>
        </w:rPr>
      </w:pPr>
      <w:r w:rsidRPr="00B86D63">
        <w:rPr>
          <w:snapToGrid/>
          <w:szCs w:val="24"/>
        </w:rPr>
        <w:t xml:space="preserve">All technical issues relating to test/diagnostic/programming equipment and </w:t>
      </w:r>
    </w:p>
    <w:p w:rsidR="00D874FE" w:rsidRPr="00B86D63" w:rsidRDefault="00D874FE" w:rsidP="00D874FE">
      <w:pPr>
        <w:widowControl/>
        <w:tabs>
          <w:tab w:val="left" w:pos="540"/>
          <w:tab w:val="left" w:pos="900"/>
        </w:tabs>
        <w:ind w:left="547"/>
        <w:jc w:val="both"/>
        <w:rPr>
          <w:snapToGrid/>
          <w:szCs w:val="24"/>
        </w:rPr>
      </w:pPr>
      <w:r w:rsidRPr="00B86D63">
        <w:rPr>
          <w:snapToGrid/>
          <w:szCs w:val="24"/>
        </w:rPr>
        <w:tab/>
        <w:t xml:space="preserve">special tools shall be resolved by the successful bidder at no cost to the </w:t>
      </w:r>
    </w:p>
    <w:p w:rsidR="00D874FE" w:rsidRPr="00B86D63" w:rsidRDefault="00D874FE" w:rsidP="00A814E5">
      <w:pPr>
        <w:widowControl/>
        <w:tabs>
          <w:tab w:val="left" w:pos="540"/>
          <w:tab w:val="left" w:pos="900"/>
        </w:tabs>
        <w:ind w:left="547"/>
        <w:jc w:val="both"/>
        <w:rPr>
          <w:snapToGrid/>
          <w:szCs w:val="24"/>
          <w:u w:val="single"/>
        </w:rPr>
      </w:pPr>
      <w:r w:rsidRPr="00B86D63">
        <w:rPr>
          <w:snapToGrid/>
          <w:szCs w:val="24"/>
        </w:rPr>
        <w:tab/>
        <w:t>County for a period of five (5) years from the acceptance of the equipment.</w:t>
      </w:r>
      <w:r w:rsidRPr="00B86D63">
        <w:rPr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95562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368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tabs>
          <w:tab w:val="left" w:pos="900"/>
        </w:tabs>
        <w:jc w:val="both"/>
        <w:rPr>
          <w:snapToGrid/>
          <w:sz w:val="16"/>
          <w:szCs w:val="16"/>
          <w:u w:val="single"/>
        </w:rPr>
      </w:pPr>
    </w:p>
    <w:p w:rsidR="00D874FE" w:rsidRPr="00B86D63" w:rsidRDefault="00D874FE" w:rsidP="00A814E5">
      <w:pPr>
        <w:widowControl/>
        <w:numPr>
          <w:ilvl w:val="0"/>
          <w:numId w:val="9"/>
        </w:numPr>
        <w:tabs>
          <w:tab w:val="left" w:pos="900"/>
        </w:tabs>
        <w:ind w:left="900"/>
        <w:jc w:val="both"/>
        <w:rPr>
          <w:szCs w:val="24"/>
        </w:rPr>
      </w:pPr>
      <w:r w:rsidRPr="00B86D63">
        <w:rPr>
          <w:szCs w:val="24"/>
        </w:rPr>
        <w:t xml:space="preserve">Training shall be provided on all items in this section at a County location. </w:t>
      </w:r>
      <w:r w:rsidRPr="00B86D63">
        <w:rPr>
          <w:szCs w:val="24"/>
        </w:rPr>
        <w:tab/>
      </w:r>
      <w:sdt>
        <w:sdtPr>
          <w:rPr>
            <w:rFonts w:eastAsia="Calibri"/>
            <w:snapToGrid/>
            <w:szCs w:val="22"/>
          </w:rPr>
          <w:id w:val="4478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556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852316" w:rsidRDefault="00D874FE" w:rsidP="00D874FE">
      <w:pPr>
        <w:widowControl/>
        <w:tabs>
          <w:tab w:val="left" w:pos="900"/>
        </w:tabs>
        <w:ind w:left="900"/>
        <w:jc w:val="both"/>
        <w:rPr>
          <w:sz w:val="16"/>
          <w:szCs w:val="16"/>
        </w:rPr>
      </w:pPr>
    </w:p>
    <w:p w:rsidR="00D874FE" w:rsidRPr="00B86D63" w:rsidRDefault="00D874FE" w:rsidP="00D874FE">
      <w:pPr>
        <w:widowControl/>
        <w:numPr>
          <w:ilvl w:val="0"/>
          <w:numId w:val="9"/>
        </w:numPr>
        <w:tabs>
          <w:tab w:val="left" w:pos="900"/>
        </w:tabs>
        <w:ind w:left="900"/>
        <w:jc w:val="both"/>
        <w:rPr>
          <w:szCs w:val="24"/>
        </w:rPr>
      </w:pPr>
      <w:r w:rsidRPr="00B86D63">
        <w:rPr>
          <w:szCs w:val="24"/>
        </w:rPr>
        <w:t xml:space="preserve">This equipment shall be the OEM equipment as available by the chassis </w:t>
      </w:r>
    </w:p>
    <w:p w:rsidR="00D874FE" w:rsidRPr="00B86D63" w:rsidRDefault="00D874FE" w:rsidP="00D874FE">
      <w:pPr>
        <w:widowControl/>
        <w:tabs>
          <w:tab w:val="left" w:pos="900"/>
        </w:tabs>
        <w:ind w:left="900"/>
        <w:jc w:val="both"/>
        <w:rPr>
          <w:szCs w:val="24"/>
        </w:rPr>
      </w:pPr>
      <w:r w:rsidRPr="00B86D63">
        <w:rPr>
          <w:szCs w:val="24"/>
        </w:rPr>
        <w:t xml:space="preserve">manufacturer.  </w:t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r w:rsidRPr="00B86D63">
        <w:rPr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2931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97960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F27A89" w:rsidRDefault="00F27A89" w:rsidP="00D874FE">
      <w:pPr>
        <w:widowControl/>
        <w:tabs>
          <w:tab w:val="left" w:pos="540"/>
          <w:tab w:val="left" w:pos="900"/>
        </w:tabs>
        <w:jc w:val="both"/>
        <w:rPr>
          <w:rFonts w:eastAsia="Calibri"/>
          <w:b/>
          <w:bCs/>
          <w:snapToGrid/>
          <w:szCs w:val="24"/>
        </w:rPr>
      </w:pPr>
    </w:p>
    <w:p w:rsidR="00D874FE" w:rsidRPr="00B86D63" w:rsidRDefault="00EC0CEE" w:rsidP="00D874FE">
      <w:pPr>
        <w:widowControl/>
        <w:tabs>
          <w:tab w:val="left" w:pos="540"/>
          <w:tab w:val="left" w:pos="900"/>
        </w:tabs>
        <w:jc w:val="both"/>
        <w:rPr>
          <w:snapToGrid/>
          <w:szCs w:val="24"/>
          <w:u w:val="single"/>
        </w:rPr>
      </w:pPr>
      <w:r>
        <w:rPr>
          <w:rFonts w:eastAsia="Calibri"/>
          <w:b/>
          <w:bCs/>
          <w:snapToGrid/>
          <w:szCs w:val="24"/>
        </w:rPr>
        <w:t>1</w:t>
      </w:r>
      <w:r w:rsidR="00D874FE" w:rsidRPr="00B86D63">
        <w:rPr>
          <w:rFonts w:eastAsia="Calibri"/>
          <w:b/>
          <w:bCs/>
          <w:snapToGrid/>
          <w:szCs w:val="24"/>
        </w:rPr>
        <w:t xml:space="preserve">F. </w:t>
      </w:r>
      <w:r w:rsidR="00D874FE" w:rsidRPr="00B86D63">
        <w:rPr>
          <w:rFonts w:eastAsia="Calibri"/>
          <w:b/>
          <w:bCs/>
          <w:snapToGrid/>
          <w:szCs w:val="24"/>
          <w:u w:val="single"/>
        </w:rPr>
        <w:t>Two-Way Radio Power and Wiring Requirements for New Vehicles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Cs w:val="24"/>
        </w:rPr>
      </w:pPr>
      <w:r w:rsidRPr="00B86D63">
        <w:rPr>
          <w:rFonts w:eastAsia="Calibri"/>
          <w:snapToGrid/>
          <w:color w:val="000000"/>
          <w:szCs w:val="24"/>
        </w:rPr>
        <w:t xml:space="preserve">For the purpose of installing two-way radios into new County vehicles and equipment,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Cs w:val="24"/>
        </w:rPr>
      </w:pPr>
      <w:r w:rsidRPr="00B86D63">
        <w:rPr>
          <w:rFonts w:eastAsia="Calibri"/>
          <w:snapToGrid/>
          <w:color w:val="000000"/>
          <w:szCs w:val="24"/>
        </w:rPr>
        <w:t xml:space="preserve">the following power and wiring components shall be included: </w:t>
      </w:r>
    </w:p>
    <w:p w:rsidR="00D874FE" w:rsidRPr="00852316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 w:val="16"/>
          <w:szCs w:val="16"/>
        </w:rPr>
      </w:pPr>
    </w:p>
    <w:p w:rsidR="00D874FE" w:rsidRPr="00852316" w:rsidRDefault="00D874FE" w:rsidP="00D874FE">
      <w:pPr>
        <w:widowControl/>
        <w:autoSpaceDE w:val="0"/>
        <w:autoSpaceDN w:val="0"/>
        <w:adjustRightInd w:val="0"/>
        <w:ind w:left="360"/>
        <w:rPr>
          <w:rFonts w:eastAsia="Calibri"/>
          <w:i/>
          <w:snapToGrid/>
          <w:color w:val="000000"/>
          <w:sz w:val="16"/>
          <w:szCs w:val="16"/>
        </w:rPr>
      </w:pPr>
      <w:r w:rsidRPr="00B86D63">
        <w:rPr>
          <w:rFonts w:eastAsia="Calibri"/>
          <w:i/>
          <w:snapToGrid/>
          <w:color w:val="000000"/>
          <w:szCs w:val="24"/>
        </w:rPr>
        <w:t xml:space="preserve">1.  #12 AWG RED wire connected to 12VDC Battery Source rated at 20 Amps. </w:t>
      </w:r>
      <w:r w:rsidRPr="00B86D63">
        <w:rPr>
          <w:rFonts w:eastAsia="Calibri"/>
          <w:i/>
          <w:snapToGrid/>
          <w:color w:val="000000"/>
          <w:szCs w:val="24"/>
        </w:rPr>
        <w:br/>
      </w:r>
    </w:p>
    <w:p w:rsidR="00D874FE" w:rsidRPr="00852316" w:rsidRDefault="00D874FE" w:rsidP="00D874FE">
      <w:pPr>
        <w:widowControl/>
        <w:autoSpaceDE w:val="0"/>
        <w:autoSpaceDN w:val="0"/>
        <w:adjustRightInd w:val="0"/>
        <w:ind w:left="360"/>
        <w:rPr>
          <w:rFonts w:eastAsia="Calibri"/>
          <w:i/>
          <w:snapToGrid/>
          <w:color w:val="000000"/>
          <w:sz w:val="16"/>
          <w:szCs w:val="16"/>
        </w:rPr>
      </w:pPr>
      <w:r w:rsidRPr="00B86D63">
        <w:rPr>
          <w:rFonts w:eastAsia="Calibri"/>
          <w:i/>
          <w:snapToGrid/>
          <w:color w:val="000000"/>
          <w:szCs w:val="24"/>
        </w:rPr>
        <w:t>2. #12 AWG BLACK wire connected to chassis ground.</w:t>
      </w:r>
      <w:r w:rsidRPr="00B86D63">
        <w:rPr>
          <w:rFonts w:eastAsia="Calibri"/>
          <w:i/>
          <w:snapToGrid/>
          <w:color w:val="000000"/>
          <w:szCs w:val="24"/>
        </w:rPr>
        <w:br/>
      </w:r>
    </w:p>
    <w:p w:rsidR="00D874FE" w:rsidRPr="00852316" w:rsidRDefault="00D874FE" w:rsidP="00D874FE">
      <w:pPr>
        <w:widowControl/>
        <w:autoSpaceDE w:val="0"/>
        <w:autoSpaceDN w:val="0"/>
        <w:adjustRightInd w:val="0"/>
        <w:ind w:left="360"/>
        <w:rPr>
          <w:rFonts w:eastAsia="Calibri"/>
          <w:i/>
          <w:snapToGrid/>
          <w:color w:val="000000"/>
          <w:sz w:val="16"/>
          <w:szCs w:val="16"/>
        </w:rPr>
      </w:pPr>
      <w:r w:rsidRPr="00B86D63">
        <w:rPr>
          <w:rFonts w:eastAsia="Calibri"/>
          <w:i/>
          <w:snapToGrid/>
          <w:color w:val="000000"/>
          <w:szCs w:val="24"/>
        </w:rPr>
        <w:t>3. #16 AWG YELLOW wire connected to 12VDC Ignition Sense rated at 5 Amps.</w:t>
      </w:r>
      <w:r w:rsidRPr="00B86D63">
        <w:rPr>
          <w:rFonts w:eastAsia="Calibri"/>
          <w:i/>
          <w:snapToGrid/>
          <w:color w:val="000000"/>
          <w:szCs w:val="24"/>
        </w:rPr>
        <w:br/>
      </w:r>
      <w:r w:rsidRPr="00852316">
        <w:rPr>
          <w:rFonts w:eastAsia="Calibri"/>
          <w:i/>
          <w:snapToGrid/>
          <w:color w:val="000000"/>
          <w:sz w:val="16"/>
          <w:szCs w:val="16"/>
        </w:rPr>
        <w:t xml:space="preserve"> </w:t>
      </w:r>
    </w:p>
    <w:p w:rsidR="00D874FE" w:rsidRPr="00B86D63" w:rsidRDefault="00D874FE" w:rsidP="00D874FE">
      <w:pPr>
        <w:widowControl/>
        <w:spacing w:after="200"/>
        <w:contextualSpacing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These wires shall be encased in plastic wire loom and routed from their </w:t>
      </w:r>
    </w:p>
    <w:p w:rsidR="00D874FE" w:rsidRPr="00B86D63" w:rsidRDefault="00D874FE" w:rsidP="00D874FE">
      <w:pPr>
        <w:widowControl/>
        <w:spacing w:after="200"/>
        <w:contextualSpacing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source into the cab of the vehicle and secured in the vicinity of the operator. </w:t>
      </w:r>
    </w:p>
    <w:p w:rsidR="00D874FE" w:rsidRPr="00B86D63" w:rsidRDefault="00D874FE" w:rsidP="00D874FE">
      <w:pPr>
        <w:widowControl/>
        <w:spacing w:after="200"/>
        <w:contextualSpacing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wiring harness shall be clearly labeled </w:t>
      </w:r>
      <w:r w:rsidRPr="00B86D63">
        <w:rPr>
          <w:rFonts w:eastAsia="Calibri"/>
          <w:i/>
          <w:snapToGrid/>
          <w:szCs w:val="24"/>
        </w:rPr>
        <w:t>“TWO-WAY RADIO”.</w:t>
      </w:r>
      <w:r w:rsidRPr="00B86D63">
        <w:rPr>
          <w:rFonts w:eastAsia="Calibri"/>
          <w:snapToGrid/>
          <w:szCs w:val="24"/>
        </w:rPr>
        <w:t xml:space="preserve"> The wires</w:t>
      </w:r>
    </w:p>
    <w:p w:rsidR="00D874FE" w:rsidRPr="00B86D63" w:rsidRDefault="00D874FE" w:rsidP="00D874FE">
      <w:pPr>
        <w:widowControl/>
        <w:spacing w:after="200"/>
        <w:contextualSpacing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shall be unterminated. The 12VDC sources shall be protected from making </w:t>
      </w:r>
    </w:p>
    <w:p w:rsidR="00D874FE" w:rsidRPr="00B86D63" w:rsidRDefault="00D874FE" w:rsidP="00D874FE">
      <w:pPr>
        <w:widowControl/>
        <w:spacing w:after="200"/>
        <w:contextualSpacing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contact with grounded metal surfaces.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1286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7828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autoSpaceDE w:val="0"/>
        <w:autoSpaceDN w:val="0"/>
        <w:adjustRightInd w:val="0"/>
        <w:rPr>
          <w:rFonts w:eastAsia="Calibri"/>
          <w:b/>
          <w:bCs/>
          <w:snapToGrid/>
          <w:szCs w:val="24"/>
        </w:rPr>
      </w:pPr>
    </w:p>
    <w:p w:rsidR="00D874FE" w:rsidRPr="00F16586" w:rsidRDefault="00EC0CEE" w:rsidP="00D874FE">
      <w:pPr>
        <w:autoSpaceDE w:val="0"/>
        <w:autoSpaceDN w:val="0"/>
        <w:adjustRightInd w:val="0"/>
        <w:spacing w:before="40"/>
        <w:rPr>
          <w:b/>
          <w:szCs w:val="24"/>
          <w:u w:val="single"/>
        </w:rPr>
      </w:pPr>
      <w:r>
        <w:rPr>
          <w:rFonts w:eastAsia="Calibri"/>
          <w:b/>
          <w:bCs/>
          <w:snapToGrid/>
          <w:szCs w:val="24"/>
        </w:rPr>
        <w:t>1</w:t>
      </w:r>
      <w:r w:rsidR="00D874FE">
        <w:rPr>
          <w:rFonts w:eastAsia="Calibri"/>
          <w:b/>
          <w:bCs/>
          <w:snapToGrid/>
          <w:szCs w:val="24"/>
        </w:rPr>
        <w:t xml:space="preserve">G. </w:t>
      </w:r>
      <w:r w:rsidR="00D874FE" w:rsidRPr="00F16586">
        <w:rPr>
          <w:b/>
          <w:szCs w:val="24"/>
          <w:u w:val="single"/>
        </w:rPr>
        <w:t>Installation of County Suppli</w:t>
      </w:r>
      <w:r w:rsidR="00D874FE">
        <w:rPr>
          <w:b/>
          <w:szCs w:val="24"/>
          <w:u w:val="single"/>
        </w:rPr>
        <w:t>ed Two Way Radio and Accessories</w:t>
      </w:r>
    </w:p>
    <w:p w:rsidR="00D874FE" w:rsidRPr="00F16586" w:rsidRDefault="00D874FE" w:rsidP="00D874FE">
      <w:pPr>
        <w:autoSpaceDE w:val="0"/>
        <w:autoSpaceDN w:val="0"/>
        <w:adjustRightInd w:val="0"/>
        <w:spacing w:before="40"/>
        <w:rPr>
          <w:szCs w:val="24"/>
        </w:rPr>
      </w:pPr>
      <w:r w:rsidRPr="00F16586">
        <w:rPr>
          <w:szCs w:val="24"/>
        </w:rPr>
        <w:t>Install is to include but not limited to antenna cable, mounts, speakers, brackets, etc.</w:t>
      </w:r>
    </w:p>
    <w:p w:rsidR="00D874FE" w:rsidRPr="00F16586" w:rsidRDefault="00D874FE" w:rsidP="00D874FE">
      <w:pPr>
        <w:autoSpaceDE w:val="0"/>
        <w:autoSpaceDN w:val="0"/>
        <w:adjustRightInd w:val="0"/>
        <w:spacing w:before="40"/>
        <w:rPr>
          <w:szCs w:val="24"/>
        </w:rPr>
      </w:pPr>
      <w:r w:rsidRPr="00F16586">
        <w:rPr>
          <w:szCs w:val="24"/>
        </w:rPr>
        <w:t>For the purpose of installing two-way radios into new County vehicles and equipment,</w:t>
      </w:r>
    </w:p>
    <w:p w:rsidR="00D874FE" w:rsidRPr="00F16586" w:rsidRDefault="00D874FE" w:rsidP="00D874FE">
      <w:pPr>
        <w:autoSpaceDE w:val="0"/>
        <w:autoSpaceDN w:val="0"/>
        <w:adjustRightInd w:val="0"/>
        <w:spacing w:before="40"/>
        <w:rPr>
          <w:szCs w:val="24"/>
        </w:rPr>
      </w:pPr>
      <w:r w:rsidRPr="00F16586">
        <w:rPr>
          <w:szCs w:val="24"/>
        </w:rPr>
        <w:t xml:space="preserve">the following power and wiring components shall be included: </w:t>
      </w:r>
    </w:p>
    <w:p w:rsidR="00D874FE" w:rsidRPr="00F16586" w:rsidRDefault="00D874FE" w:rsidP="00D874FE">
      <w:pPr>
        <w:autoSpaceDE w:val="0"/>
        <w:autoSpaceDN w:val="0"/>
        <w:adjustRightInd w:val="0"/>
        <w:spacing w:before="40"/>
        <w:ind w:firstLine="360"/>
        <w:rPr>
          <w:sz w:val="16"/>
          <w:szCs w:val="16"/>
        </w:rPr>
      </w:pPr>
    </w:p>
    <w:p w:rsidR="00D874FE" w:rsidRPr="00747A23" w:rsidRDefault="00D874FE" w:rsidP="00D874FE">
      <w:pPr>
        <w:autoSpaceDE w:val="0"/>
        <w:autoSpaceDN w:val="0"/>
        <w:adjustRightInd w:val="0"/>
        <w:ind w:left="360"/>
        <w:rPr>
          <w:i/>
          <w:sz w:val="16"/>
          <w:szCs w:val="16"/>
        </w:rPr>
      </w:pPr>
      <w:r w:rsidRPr="00747A23">
        <w:rPr>
          <w:i/>
          <w:szCs w:val="24"/>
        </w:rPr>
        <w:t xml:space="preserve">1.  #12 AWG RED wire connected to 12VDC Battery Source rated at 20 Amps. </w:t>
      </w:r>
      <w:r w:rsidRPr="00747A23">
        <w:rPr>
          <w:i/>
          <w:szCs w:val="24"/>
        </w:rPr>
        <w:br/>
      </w:r>
    </w:p>
    <w:p w:rsidR="00D874FE" w:rsidRPr="00747A23" w:rsidRDefault="00D874FE" w:rsidP="00D874FE">
      <w:pPr>
        <w:autoSpaceDE w:val="0"/>
        <w:autoSpaceDN w:val="0"/>
        <w:adjustRightInd w:val="0"/>
        <w:ind w:left="360"/>
        <w:rPr>
          <w:i/>
          <w:sz w:val="16"/>
          <w:szCs w:val="16"/>
        </w:rPr>
      </w:pPr>
      <w:r w:rsidRPr="00747A23">
        <w:rPr>
          <w:i/>
          <w:szCs w:val="24"/>
        </w:rPr>
        <w:t>2. #12 AWG BLACK wire connected to chassis ground.</w:t>
      </w:r>
      <w:r w:rsidRPr="00747A23">
        <w:rPr>
          <w:i/>
          <w:szCs w:val="24"/>
        </w:rPr>
        <w:br/>
      </w:r>
    </w:p>
    <w:p w:rsidR="00D874FE" w:rsidRPr="00747A23" w:rsidRDefault="00D874FE" w:rsidP="00D874FE">
      <w:pPr>
        <w:autoSpaceDE w:val="0"/>
        <w:autoSpaceDN w:val="0"/>
        <w:adjustRightInd w:val="0"/>
        <w:ind w:left="360"/>
        <w:rPr>
          <w:i/>
          <w:szCs w:val="24"/>
        </w:rPr>
      </w:pPr>
      <w:r w:rsidRPr="00747A23">
        <w:rPr>
          <w:i/>
          <w:szCs w:val="24"/>
        </w:rPr>
        <w:t xml:space="preserve">3. #16 AWG YELLOW wire connected to 12VDC Ignition Sense rated at 5 Amps. </w:t>
      </w:r>
      <w:r w:rsidR="00496669">
        <w:rPr>
          <w:i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92425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69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496669">
        <w:rPr>
          <w:rFonts w:eastAsia="Calibri"/>
          <w:snapToGrid/>
          <w:szCs w:val="22"/>
        </w:rPr>
        <w:tab/>
      </w:r>
      <w:r w:rsidR="00496669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02285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69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F16586" w:rsidRDefault="00D874FE" w:rsidP="00D874FE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F27A89" w:rsidRDefault="00F27A89" w:rsidP="00D874FE">
      <w:pPr>
        <w:widowControl/>
        <w:autoSpaceDE w:val="0"/>
        <w:autoSpaceDN w:val="0"/>
        <w:adjustRightInd w:val="0"/>
        <w:rPr>
          <w:szCs w:val="24"/>
        </w:rPr>
      </w:pPr>
    </w:p>
    <w:p w:rsidR="00F27A89" w:rsidRPr="00B86D63" w:rsidRDefault="00F27A89" w:rsidP="00F27A89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F27A89" w:rsidRPr="00B86D63" w:rsidRDefault="00F27A89" w:rsidP="00F27A89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COMPLIANCE</w:t>
      </w:r>
    </w:p>
    <w:p w:rsidR="00F27A89" w:rsidRPr="00B86D63" w:rsidRDefault="00F27A89" w:rsidP="00F27A89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YES</w:t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NO</w:t>
      </w:r>
    </w:p>
    <w:p w:rsidR="00F27A89" w:rsidRPr="00B86D63" w:rsidRDefault="00F27A89" w:rsidP="00F27A89">
      <w:pPr>
        <w:widowControl/>
        <w:rPr>
          <w:rFonts w:eastAsia="Calibri"/>
          <w:b/>
          <w:snapToGrid/>
          <w:szCs w:val="24"/>
          <w:u w:val="single"/>
        </w:rPr>
      </w:pPr>
    </w:p>
    <w:p w:rsidR="00F27A89" w:rsidRPr="00B86D63" w:rsidRDefault="00F27A89" w:rsidP="00F27A89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b/>
          <w:snapToGrid/>
          <w:szCs w:val="24"/>
          <w:u w:val="single"/>
        </w:rPr>
        <w:t>OPTIONS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F27A89" w:rsidRPr="00F27A89" w:rsidRDefault="00F27A89" w:rsidP="00F27A89">
      <w:pPr>
        <w:autoSpaceDE w:val="0"/>
        <w:autoSpaceDN w:val="0"/>
        <w:adjustRightInd w:val="0"/>
        <w:spacing w:before="40"/>
        <w:rPr>
          <w:b/>
          <w:szCs w:val="24"/>
        </w:rPr>
      </w:pPr>
      <w:r>
        <w:rPr>
          <w:rFonts w:eastAsia="Calibri"/>
          <w:b/>
          <w:bCs/>
          <w:snapToGrid/>
          <w:szCs w:val="24"/>
        </w:rPr>
        <w:t xml:space="preserve">1G. </w:t>
      </w:r>
      <w:r w:rsidRPr="00F16586">
        <w:rPr>
          <w:b/>
          <w:szCs w:val="24"/>
          <w:u w:val="single"/>
        </w:rPr>
        <w:t>Installation of County Suppli</w:t>
      </w:r>
      <w:r>
        <w:rPr>
          <w:b/>
          <w:szCs w:val="24"/>
          <w:u w:val="single"/>
        </w:rPr>
        <w:t>ed Two Way Radio and Accessories</w:t>
      </w:r>
      <w:r>
        <w:rPr>
          <w:b/>
          <w:szCs w:val="24"/>
        </w:rPr>
        <w:t xml:space="preserve"> (Cont’d)</w:t>
      </w:r>
    </w:p>
    <w:p w:rsidR="00D874FE" w:rsidRPr="00F16586" w:rsidRDefault="00D874FE" w:rsidP="00D874FE">
      <w:pPr>
        <w:widowControl/>
        <w:autoSpaceDE w:val="0"/>
        <w:autoSpaceDN w:val="0"/>
        <w:adjustRightInd w:val="0"/>
        <w:rPr>
          <w:szCs w:val="24"/>
        </w:rPr>
      </w:pPr>
      <w:r w:rsidRPr="00F16586">
        <w:rPr>
          <w:szCs w:val="24"/>
        </w:rPr>
        <w:t>These wires shall be encased in plastic wire loom and routed from their source into</w:t>
      </w:r>
    </w:p>
    <w:p w:rsidR="00D874FE" w:rsidRPr="00F16586" w:rsidRDefault="00D874FE" w:rsidP="00D874FE">
      <w:pPr>
        <w:widowControl/>
        <w:autoSpaceDE w:val="0"/>
        <w:autoSpaceDN w:val="0"/>
        <w:adjustRightInd w:val="0"/>
        <w:rPr>
          <w:szCs w:val="24"/>
        </w:rPr>
      </w:pPr>
      <w:r w:rsidRPr="00F16586">
        <w:rPr>
          <w:szCs w:val="24"/>
        </w:rPr>
        <w:t>the cab of the vehicle. The wiring harness shall be clearly labeled “TWO-WAY RADIO”.</w:t>
      </w:r>
    </w:p>
    <w:p w:rsidR="00A814E5" w:rsidRDefault="00D874FE" w:rsidP="00D874FE">
      <w:pPr>
        <w:widowControl/>
        <w:autoSpaceDE w:val="0"/>
        <w:autoSpaceDN w:val="0"/>
        <w:adjustRightInd w:val="0"/>
        <w:rPr>
          <w:szCs w:val="24"/>
        </w:rPr>
      </w:pPr>
      <w:r w:rsidRPr="00F16586">
        <w:rPr>
          <w:szCs w:val="24"/>
        </w:rPr>
        <w:t>The 12VDC sources shall be protected from mak</w:t>
      </w:r>
      <w:r w:rsidR="00A814E5">
        <w:rPr>
          <w:szCs w:val="24"/>
        </w:rPr>
        <w:t>ing contact with grounded metal</w:t>
      </w:r>
    </w:p>
    <w:p w:rsidR="00D874FE" w:rsidRPr="00F16586" w:rsidRDefault="00D874FE" w:rsidP="00D874FE">
      <w:pPr>
        <w:widowControl/>
        <w:autoSpaceDE w:val="0"/>
        <w:autoSpaceDN w:val="0"/>
        <w:adjustRightInd w:val="0"/>
        <w:rPr>
          <w:rFonts w:eastAsiaTheme="minorHAnsi"/>
          <w:snapToGrid/>
          <w:szCs w:val="24"/>
        </w:rPr>
      </w:pPr>
      <w:r w:rsidRPr="00F16586">
        <w:rPr>
          <w:szCs w:val="24"/>
        </w:rPr>
        <w:t>surfaces.</w:t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r w:rsidR="00A814E5">
        <w:rPr>
          <w:szCs w:val="24"/>
        </w:rPr>
        <w:tab/>
      </w:r>
      <w:sdt>
        <w:sdtPr>
          <w:rPr>
            <w:rFonts w:eastAsia="Calibri"/>
            <w:snapToGrid/>
            <w:szCs w:val="22"/>
          </w:rPr>
          <w:id w:val="83780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7305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widowControl/>
        <w:autoSpaceDE w:val="0"/>
        <w:autoSpaceDN w:val="0"/>
        <w:adjustRightInd w:val="0"/>
        <w:rPr>
          <w:rFonts w:eastAsia="Calibri"/>
          <w:b/>
          <w:bCs/>
          <w:snapToGrid/>
          <w:szCs w:val="24"/>
        </w:rPr>
      </w:pPr>
    </w:p>
    <w:p w:rsidR="00D874FE" w:rsidRPr="00B86D63" w:rsidRDefault="00EC0CEE" w:rsidP="00D874FE">
      <w:pPr>
        <w:widowControl/>
        <w:autoSpaceDE w:val="0"/>
        <w:autoSpaceDN w:val="0"/>
        <w:adjustRightInd w:val="0"/>
        <w:rPr>
          <w:rFonts w:eastAsia="Calibri"/>
          <w:b/>
          <w:bCs/>
          <w:snapToGrid/>
          <w:szCs w:val="24"/>
          <w:u w:val="single"/>
        </w:rPr>
      </w:pPr>
      <w:r>
        <w:rPr>
          <w:rFonts w:eastAsia="Calibri"/>
          <w:b/>
          <w:bCs/>
          <w:snapToGrid/>
          <w:szCs w:val="24"/>
        </w:rPr>
        <w:t>1</w:t>
      </w:r>
      <w:r w:rsidR="00D874FE">
        <w:rPr>
          <w:rFonts w:eastAsia="Calibri"/>
          <w:b/>
          <w:bCs/>
          <w:snapToGrid/>
          <w:szCs w:val="24"/>
        </w:rPr>
        <w:t>H</w:t>
      </w:r>
      <w:r w:rsidR="00D874FE" w:rsidRPr="00B86D63">
        <w:rPr>
          <w:rFonts w:eastAsia="Calibri"/>
          <w:b/>
          <w:bCs/>
          <w:snapToGrid/>
          <w:szCs w:val="24"/>
        </w:rPr>
        <w:t xml:space="preserve">. </w:t>
      </w:r>
      <w:r w:rsidR="00D874FE" w:rsidRPr="00B86D63">
        <w:rPr>
          <w:rFonts w:eastAsia="Calibri"/>
          <w:b/>
          <w:bCs/>
          <w:snapToGrid/>
          <w:szCs w:val="24"/>
          <w:u w:val="single"/>
        </w:rPr>
        <w:t>Technical Support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Technical Support is to be provided by factory authorized technical representatives and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is to be the original equipment Manufacturers’ industry standard technical presentation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in a classroom setting.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200208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490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support provided shall be at the journeyman/equipment technician level and should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address limited theory, fault diagnosis and repair pertaining specifically to the equipment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supplied under this specification. 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8929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0568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  <w:u w:val="single"/>
        </w:rPr>
      </w:pPr>
      <w:r w:rsidRPr="00B86D63">
        <w:rPr>
          <w:rFonts w:eastAsia="Calibri"/>
          <w:snapToGrid/>
          <w:szCs w:val="24"/>
          <w:u w:val="single"/>
        </w:rPr>
        <w:t>Technical support may be requested in the following areas: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1. Engine (cooling, fuel, ignition, lubrication systems) – 1 day at each location.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2. Transmission – 1 day at each location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3. Electrical – 1 day at each location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4. Brakes – 1 day at each location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5. Hydraulic system (dump body, spreader, snow plow) – 1 day at each location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6. Upfitter (dump body, sweeper, etc.) – 1 day at each location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  <w:t xml:space="preserve">   </w:t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4732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2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 technical representative(s) shall be made available for a total of 180 training/support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hours (anticipated to be scheduled in six (6) hour blocks). Shorter training days will be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allowed only with consent of Vehicle Services. The total training hours will be required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to be provided and no additional compensation will be considered. The actual time to be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spent on each area will be by mutual agreement of the Vehicle Services Department and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successful bidder. 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541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540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For the purposes of determining materials and other training costs, class size is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anticipated to be comprised of six (6) to ten (10) Vehicle Services Department personnel.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Actual class size will be determined by the Vehicle Services Department at the time the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classes are scheduled.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65205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21301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Before the training is scheduled, Vehicle Services and the contractor will agree on the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scope of the training, and the type and quantity of manuals, etc. that are necessary for </w:t>
      </w:r>
    </w:p>
    <w:p w:rsidR="00D874FE" w:rsidRPr="00B86D63" w:rsidRDefault="00D874FE" w:rsidP="00A814E5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proper coverage.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111370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12048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b/>
          <w:bCs/>
          <w:snapToGrid/>
          <w:szCs w:val="24"/>
        </w:rPr>
      </w:pPr>
    </w:p>
    <w:p w:rsidR="00DD7494" w:rsidRDefault="00DD7494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D7494" w:rsidRDefault="00DD7494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D7494" w:rsidRDefault="00DD7494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D7494" w:rsidRDefault="00DD7494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D7494" w:rsidRPr="00B86D63" w:rsidRDefault="00DD7494" w:rsidP="00DD7494">
      <w:pPr>
        <w:widowControl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  <w:u w:val="single"/>
        </w:rPr>
        <w:lastRenderedPageBreak/>
        <w:t>ITEM #1 – MODEL YEAR 2022, OR NEWER, 6 YARD DUMP TRUCK WITH PLOW AND SPREADER, AS SPECIFIED, OR EQUAL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DD7494" w:rsidRPr="00B86D63" w:rsidRDefault="00DD7494" w:rsidP="00DD7494">
      <w:pPr>
        <w:widowControl/>
        <w:rPr>
          <w:rFonts w:eastAsia="Calibri"/>
          <w:b/>
          <w:snapToGrid/>
          <w:szCs w:val="24"/>
          <w:u w:val="single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COMPLIANCE</w:t>
      </w:r>
    </w:p>
    <w:p w:rsidR="00DD7494" w:rsidRPr="00B86D63" w:rsidRDefault="00DD7494" w:rsidP="00DD7494">
      <w:pPr>
        <w:widowControl/>
        <w:rPr>
          <w:rFonts w:eastAsia="Calibri"/>
          <w:b/>
          <w:snapToGrid/>
          <w:szCs w:val="24"/>
        </w:rPr>
      </w:pP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YES</w:t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</w:rPr>
        <w:tab/>
      </w:r>
      <w:r w:rsidRPr="00B86D63">
        <w:rPr>
          <w:rFonts w:eastAsia="Calibri"/>
          <w:b/>
          <w:snapToGrid/>
          <w:szCs w:val="24"/>
          <w:u w:val="single"/>
        </w:rPr>
        <w:t>NO</w:t>
      </w:r>
    </w:p>
    <w:p w:rsidR="00DD7494" w:rsidRPr="00B86D63" w:rsidRDefault="00DD7494" w:rsidP="00DD7494">
      <w:pPr>
        <w:widowControl/>
        <w:rPr>
          <w:rFonts w:eastAsia="Calibri"/>
          <w:b/>
          <w:snapToGrid/>
          <w:szCs w:val="24"/>
          <w:u w:val="single"/>
        </w:rPr>
      </w:pPr>
    </w:p>
    <w:p w:rsidR="00DD7494" w:rsidRPr="00B86D63" w:rsidRDefault="00DD7494" w:rsidP="00DD7494">
      <w:pPr>
        <w:widowControl/>
        <w:rPr>
          <w:rFonts w:eastAsia="Calibri"/>
          <w:snapToGrid/>
          <w:szCs w:val="24"/>
        </w:rPr>
      </w:pPr>
      <w:r w:rsidRPr="00B86D63">
        <w:rPr>
          <w:rFonts w:eastAsia="Calibri"/>
          <w:b/>
          <w:snapToGrid/>
          <w:szCs w:val="24"/>
          <w:u w:val="single"/>
        </w:rPr>
        <w:t>OPTIONS</w:t>
      </w:r>
      <w:r w:rsidRPr="00B86D63">
        <w:rPr>
          <w:rFonts w:eastAsia="Calibri"/>
          <w:b/>
          <w:snapToGrid/>
          <w:szCs w:val="24"/>
        </w:rPr>
        <w:t xml:space="preserve"> (CONT’D)</w:t>
      </w:r>
    </w:p>
    <w:p w:rsidR="006029B7" w:rsidRPr="00B86D63" w:rsidRDefault="006029B7" w:rsidP="006029B7">
      <w:pPr>
        <w:widowControl/>
        <w:autoSpaceDE w:val="0"/>
        <w:autoSpaceDN w:val="0"/>
        <w:adjustRightInd w:val="0"/>
        <w:rPr>
          <w:rFonts w:eastAsia="Calibri"/>
          <w:b/>
          <w:bCs/>
          <w:snapToGrid/>
          <w:szCs w:val="24"/>
        </w:rPr>
      </w:pPr>
      <w:r>
        <w:rPr>
          <w:rFonts w:eastAsia="Calibri"/>
          <w:b/>
          <w:bCs/>
          <w:snapToGrid/>
          <w:szCs w:val="24"/>
        </w:rPr>
        <w:t>1H</w:t>
      </w:r>
      <w:r w:rsidRPr="00B86D63">
        <w:rPr>
          <w:rFonts w:eastAsia="Calibri"/>
          <w:b/>
          <w:bCs/>
          <w:snapToGrid/>
          <w:szCs w:val="24"/>
        </w:rPr>
        <w:t xml:space="preserve">. </w:t>
      </w:r>
      <w:r w:rsidRPr="00B86D63">
        <w:rPr>
          <w:rFonts w:eastAsia="Calibri"/>
          <w:b/>
          <w:bCs/>
          <w:snapToGrid/>
          <w:szCs w:val="24"/>
          <w:u w:val="single"/>
        </w:rPr>
        <w:t>Technical Support</w:t>
      </w:r>
      <w:r w:rsidRPr="00B86D63">
        <w:rPr>
          <w:rFonts w:eastAsia="Calibri"/>
          <w:b/>
          <w:bCs/>
          <w:snapToGrid/>
          <w:szCs w:val="24"/>
        </w:rPr>
        <w:t xml:space="preserve"> (Cont’d)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Technical Support for Vehicle Services may be provided at the following fleet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maintenance facility location as scheduled by a Vehicle Services Department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representative: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b/>
          <w:bCs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ind w:left="360" w:hanging="36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a. </w:t>
      </w:r>
      <w:r w:rsidRPr="00B86D63">
        <w:rPr>
          <w:rFonts w:eastAsia="Calibri"/>
          <w:snapToGrid/>
          <w:szCs w:val="24"/>
        </w:rPr>
        <w:tab/>
        <w:t>Toms River, 152 Chestnut Street, Toms River, N.J. 08753 (Two (2) sessions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ind w:firstLine="36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will be provided at this location. One beginning at 7 am and another beginning 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ind w:firstLine="36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at 1:30 pm)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A814E5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b.   Manahawkin, 379 Haywood Road, Bldg. 109, Manahawkin, N.J. 08050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40688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58444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Technical Support for other Departments will be held at a location within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Ocean County. The requesting Department will notify the successful bidder of</w:t>
      </w:r>
    </w:p>
    <w:p w:rsidR="00D874FE" w:rsidRPr="00B86D63" w:rsidRDefault="00D874FE" w:rsidP="00A814E5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 xml:space="preserve">the location. 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6068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204350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Training at the successful bidder’s site, rather than the designated locations, will</w:t>
      </w:r>
    </w:p>
    <w:p w:rsidR="00D874FE" w:rsidRPr="00B86D63" w:rsidRDefault="00D874FE" w:rsidP="00A814E5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be by mutual consent only.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1468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2491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Technical support will be requested and scheduled on an as needed basis up to</w:t>
      </w:r>
    </w:p>
    <w:p w:rsidR="00D874FE" w:rsidRPr="00B86D63" w:rsidRDefault="00D874FE" w:rsidP="00D874FE">
      <w:pPr>
        <w:widowControl/>
        <w:autoSpaceDE w:val="0"/>
        <w:autoSpaceDN w:val="0"/>
        <w:adjustRightInd w:val="0"/>
        <w:rPr>
          <w:rFonts w:eastAsia="Calibri"/>
          <w:snapToGrid/>
          <w:szCs w:val="24"/>
        </w:rPr>
      </w:pPr>
      <w:r w:rsidRPr="00B86D63">
        <w:rPr>
          <w:rFonts w:eastAsia="Calibri"/>
          <w:snapToGrid/>
          <w:szCs w:val="24"/>
        </w:rPr>
        <w:t>but not exceeding the 180 hours total during a period not to exceed twelve (12)</w:t>
      </w:r>
    </w:p>
    <w:p w:rsidR="00D874FE" w:rsidRDefault="00D874FE" w:rsidP="00D874FE">
      <w:pPr>
        <w:pStyle w:val="Header"/>
        <w:widowControl/>
        <w:tabs>
          <w:tab w:val="clear" w:pos="4320"/>
          <w:tab w:val="clear" w:pos="8640"/>
        </w:tabs>
        <w:rPr>
          <w:snapToGrid/>
          <w:szCs w:val="24"/>
          <w:u w:val="single"/>
        </w:rPr>
      </w:pPr>
      <w:r w:rsidRPr="00B86D63">
        <w:rPr>
          <w:rFonts w:eastAsia="Calibri"/>
          <w:snapToGrid/>
          <w:szCs w:val="24"/>
        </w:rPr>
        <w:t>months from the date of placing the last unit in service.</w:t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</w:r>
      <w:r w:rsidRPr="00B86D63">
        <w:rPr>
          <w:rFonts w:eastAsia="Calibri"/>
          <w:snapToGrid/>
          <w:szCs w:val="24"/>
        </w:rPr>
        <w:tab/>
        <w:t xml:space="preserve">    </w:t>
      </w:r>
      <w:r w:rsidRPr="00B86D63">
        <w:rPr>
          <w:rFonts w:eastAsia="Calibri"/>
          <w:snapToGrid/>
          <w:szCs w:val="24"/>
        </w:rPr>
        <w:tab/>
      </w:r>
      <w:sdt>
        <w:sdtPr>
          <w:rPr>
            <w:rFonts w:eastAsia="Calibri"/>
            <w:snapToGrid/>
            <w:szCs w:val="22"/>
          </w:rPr>
          <w:id w:val="-184208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  <w:r w:rsidR="00A814E5">
        <w:rPr>
          <w:rFonts w:eastAsia="Calibri"/>
          <w:snapToGrid/>
          <w:szCs w:val="22"/>
        </w:rPr>
        <w:tab/>
      </w:r>
      <w:r w:rsidR="00A814E5">
        <w:rPr>
          <w:rFonts w:eastAsia="Calibri"/>
          <w:snapToGrid/>
          <w:szCs w:val="22"/>
        </w:rPr>
        <w:tab/>
      </w:r>
      <w:sdt>
        <w:sdtPr>
          <w:rPr>
            <w:rFonts w:eastAsia="Calibri"/>
            <w:snapToGrid/>
            <w:szCs w:val="22"/>
          </w:rPr>
          <w:id w:val="-11586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E5">
            <w:rPr>
              <w:rFonts w:ascii="MS Gothic" w:eastAsia="MS Gothic" w:hAnsi="MS Gothic" w:hint="eastAsia"/>
              <w:snapToGrid/>
              <w:szCs w:val="22"/>
            </w:rPr>
            <w:t>☐</w:t>
          </w:r>
        </w:sdtContent>
      </w:sdt>
    </w:p>
    <w:p w:rsidR="00D874FE" w:rsidRDefault="00D874FE" w:rsidP="00D874FE">
      <w:pPr>
        <w:pStyle w:val="Header"/>
        <w:widowControl/>
        <w:tabs>
          <w:tab w:val="clear" w:pos="4320"/>
          <w:tab w:val="clear" w:pos="8640"/>
        </w:tabs>
        <w:rPr>
          <w:snapToGrid/>
          <w:szCs w:val="24"/>
          <w:u w:val="single"/>
        </w:rPr>
      </w:pPr>
    </w:p>
    <w:p w:rsidR="00C27F77" w:rsidRPr="006D1DFE" w:rsidRDefault="00C27F77" w:rsidP="006D1DFE">
      <w:pPr>
        <w:widowControl/>
        <w:rPr>
          <w:snapToGrid/>
          <w:szCs w:val="24"/>
          <w:u w:val="single"/>
        </w:rPr>
      </w:pPr>
    </w:p>
    <w:sectPr w:rsidR="00C27F77" w:rsidRPr="006D1DFE" w:rsidSect="00D874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C5" w:rsidRDefault="00602BC5" w:rsidP="00392AB2">
      <w:r>
        <w:separator/>
      </w:r>
    </w:p>
  </w:endnote>
  <w:endnote w:type="continuationSeparator" w:id="0">
    <w:p w:rsidR="00602BC5" w:rsidRDefault="00602BC5" w:rsidP="0039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C5" w:rsidRDefault="00602BC5" w:rsidP="00392AB2">
      <w:r>
        <w:separator/>
      </w:r>
    </w:p>
  </w:footnote>
  <w:footnote w:type="continuationSeparator" w:id="0">
    <w:p w:rsidR="00602BC5" w:rsidRDefault="00602BC5" w:rsidP="0039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602BC5" w:rsidRPr="00392AB2" w:rsidRDefault="00602BC5" w:rsidP="00392AB2">
        <w:pPr>
          <w:pStyle w:val="Header"/>
        </w:pPr>
        <w:r>
          <w:t xml:space="preserve">MOTOR VEHICLE: SMALL DUMP TRUCK WITH PLOW AND SPREADER </w:t>
        </w:r>
        <w:r>
          <w:tab/>
        </w:r>
        <w:r>
          <w:tab/>
        </w:r>
        <w:r w:rsidRPr="00392AB2">
          <w:t xml:space="preserve">Page </w:t>
        </w:r>
        <w:r w:rsidRPr="00392AB2">
          <w:rPr>
            <w:bCs/>
            <w:szCs w:val="24"/>
          </w:rPr>
          <w:fldChar w:fldCharType="begin"/>
        </w:r>
        <w:r w:rsidRPr="00392AB2">
          <w:rPr>
            <w:bCs/>
          </w:rPr>
          <w:instrText xml:space="preserve"> PAGE </w:instrText>
        </w:r>
        <w:r w:rsidRPr="00392AB2">
          <w:rPr>
            <w:bCs/>
            <w:szCs w:val="24"/>
          </w:rPr>
          <w:fldChar w:fldCharType="separate"/>
        </w:r>
        <w:r w:rsidR="00CF4DC7">
          <w:rPr>
            <w:bCs/>
            <w:noProof/>
          </w:rPr>
          <w:t>9</w:t>
        </w:r>
        <w:r w:rsidRPr="00392AB2">
          <w:rPr>
            <w:bCs/>
            <w:szCs w:val="24"/>
          </w:rPr>
          <w:fldChar w:fldCharType="end"/>
        </w:r>
        <w:r w:rsidRPr="00392AB2">
          <w:t xml:space="preserve"> of </w:t>
        </w:r>
        <w:r w:rsidRPr="00392AB2">
          <w:rPr>
            <w:bCs/>
            <w:szCs w:val="24"/>
          </w:rPr>
          <w:fldChar w:fldCharType="begin"/>
        </w:r>
        <w:r w:rsidRPr="00392AB2">
          <w:rPr>
            <w:bCs/>
          </w:rPr>
          <w:instrText xml:space="preserve"> NUMPAGES  </w:instrText>
        </w:r>
        <w:r w:rsidRPr="00392AB2">
          <w:rPr>
            <w:bCs/>
            <w:szCs w:val="24"/>
          </w:rPr>
          <w:fldChar w:fldCharType="separate"/>
        </w:r>
        <w:r w:rsidR="00CF4DC7">
          <w:rPr>
            <w:bCs/>
            <w:noProof/>
          </w:rPr>
          <w:t>31</w:t>
        </w:r>
        <w:r w:rsidRPr="00392AB2">
          <w:rPr>
            <w:bCs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EF6"/>
    <w:multiLevelType w:val="hybridMultilevel"/>
    <w:tmpl w:val="0B66BFF0"/>
    <w:lvl w:ilvl="0" w:tplc="E6169C9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7446CD1"/>
    <w:multiLevelType w:val="hybridMultilevel"/>
    <w:tmpl w:val="C4720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1F9C"/>
    <w:multiLevelType w:val="hybridMultilevel"/>
    <w:tmpl w:val="61F67A32"/>
    <w:lvl w:ilvl="0" w:tplc="414C57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A0683"/>
    <w:multiLevelType w:val="hybridMultilevel"/>
    <w:tmpl w:val="EB941D4E"/>
    <w:lvl w:ilvl="0" w:tplc="F358F9C0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76655"/>
    <w:multiLevelType w:val="hybridMultilevel"/>
    <w:tmpl w:val="757477EE"/>
    <w:lvl w:ilvl="0" w:tplc="A796B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E3CFB"/>
    <w:multiLevelType w:val="hybridMultilevel"/>
    <w:tmpl w:val="B30ED07E"/>
    <w:lvl w:ilvl="0" w:tplc="E6169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536EF3"/>
    <w:multiLevelType w:val="hybridMultilevel"/>
    <w:tmpl w:val="DC0090B4"/>
    <w:lvl w:ilvl="0" w:tplc="3E98B582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E1BFA"/>
    <w:multiLevelType w:val="hybridMultilevel"/>
    <w:tmpl w:val="1DC0BD10"/>
    <w:lvl w:ilvl="0" w:tplc="31F03F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E48F7"/>
    <w:multiLevelType w:val="hybridMultilevel"/>
    <w:tmpl w:val="00CCF39A"/>
    <w:lvl w:ilvl="0" w:tplc="414C57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C5500"/>
    <w:multiLevelType w:val="hybridMultilevel"/>
    <w:tmpl w:val="680AE164"/>
    <w:lvl w:ilvl="0" w:tplc="FFB2EFA2">
      <w:start w:val="2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F81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83E6E"/>
    <w:multiLevelType w:val="hybridMultilevel"/>
    <w:tmpl w:val="C1C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5343"/>
    <w:multiLevelType w:val="hybridMultilevel"/>
    <w:tmpl w:val="1E72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7E0408"/>
    <w:multiLevelType w:val="hybridMultilevel"/>
    <w:tmpl w:val="093A613A"/>
    <w:lvl w:ilvl="0" w:tplc="823241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33EBD"/>
    <w:multiLevelType w:val="hybridMultilevel"/>
    <w:tmpl w:val="4E185AB0"/>
    <w:lvl w:ilvl="0" w:tplc="47E211A2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02EB8"/>
    <w:multiLevelType w:val="singleLevel"/>
    <w:tmpl w:val="2B548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6" w15:restartNumberingAfterBreak="0">
    <w:nsid w:val="4BF2576A"/>
    <w:multiLevelType w:val="hybridMultilevel"/>
    <w:tmpl w:val="73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07BB"/>
    <w:multiLevelType w:val="hybridMultilevel"/>
    <w:tmpl w:val="84B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12802"/>
    <w:multiLevelType w:val="hybridMultilevel"/>
    <w:tmpl w:val="35BA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F0BE6"/>
    <w:multiLevelType w:val="multilevel"/>
    <w:tmpl w:val="00CCF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87F9B"/>
    <w:multiLevelType w:val="hybridMultilevel"/>
    <w:tmpl w:val="7B82B99E"/>
    <w:lvl w:ilvl="0" w:tplc="712ACF16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44263"/>
    <w:multiLevelType w:val="hybridMultilevel"/>
    <w:tmpl w:val="F4D2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4EF3"/>
    <w:multiLevelType w:val="singleLevel"/>
    <w:tmpl w:val="D6DA01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AC87868"/>
    <w:multiLevelType w:val="hybridMultilevel"/>
    <w:tmpl w:val="F91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E59C5"/>
    <w:multiLevelType w:val="hybridMultilevel"/>
    <w:tmpl w:val="2FE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F47CB"/>
    <w:multiLevelType w:val="hybridMultilevel"/>
    <w:tmpl w:val="BFE2BC18"/>
    <w:lvl w:ilvl="0" w:tplc="EBC8F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443C5"/>
    <w:multiLevelType w:val="hybridMultilevel"/>
    <w:tmpl w:val="D62E3300"/>
    <w:lvl w:ilvl="0" w:tplc="2D7655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E1AC7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20280"/>
    <w:multiLevelType w:val="singleLevel"/>
    <w:tmpl w:val="255EFA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45F278C"/>
    <w:multiLevelType w:val="hybridMultilevel"/>
    <w:tmpl w:val="EB8E3474"/>
    <w:lvl w:ilvl="0" w:tplc="27A65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CB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66092F"/>
    <w:multiLevelType w:val="hybridMultilevel"/>
    <w:tmpl w:val="E3F4B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4C57F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27FFB"/>
    <w:multiLevelType w:val="hybridMultilevel"/>
    <w:tmpl w:val="1A7679B2"/>
    <w:lvl w:ilvl="0" w:tplc="414C57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A5A2F"/>
    <w:multiLevelType w:val="singleLevel"/>
    <w:tmpl w:val="FDEC03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F4D7C7D"/>
    <w:multiLevelType w:val="singleLevel"/>
    <w:tmpl w:val="D6DA01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2"/>
  </w:num>
  <w:num w:numId="2">
    <w:abstractNumId w:val="32"/>
  </w:num>
  <w:num w:numId="3">
    <w:abstractNumId w:val="31"/>
  </w:num>
  <w:num w:numId="4">
    <w:abstractNumId w:val="10"/>
  </w:num>
  <w:num w:numId="5">
    <w:abstractNumId w:val="15"/>
  </w:num>
  <w:num w:numId="6">
    <w:abstractNumId w:val="27"/>
  </w:num>
  <w:num w:numId="7">
    <w:abstractNumId w:val="29"/>
  </w:num>
  <w:num w:numId="8">
    <w:abstractNumId w:val="9"/>
  </w:num>
  <w:num w:numId="9">
    <w:abstractNumId w:val="12"/>
  </w:num>
  <w:num w:numId="10">
    <w:abstractNumId w:val="28"/>
  </w:num>
  <w:num w:numId="11">
    <w:abstractNumId w:val="5"/>
  </w:num>
  <w:num w:numId="12">
    <w:abstractNumId w:val="0"/>
  </w:num>
  <w:num w:numId="13">
    <w:abstractNumId w:val="8"/>
  </w:num>
  <w:num w:numId="14">
    <w:abstractNumId w:val="20"/>
  </w:num>
  <w:num w:numId="15">
    <w:abstractNumId w:val="7"/>
  </w:num>
  <w:num w:numId="16">
    <w:abstractNumId w:val="14"/>
  </w:num>
  <w:num w:numId="17">
    <w:abstractNumId w:val="13"/>
  </w:num>
  <w:num w:numId="18">
    <w:abstractNumId w:val="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0"/>
  </w:num>
  <w:num w:numId="21">
    <w:abstractNumId w:val="25"/>
  </w:num>
  <w:num w:numId="22">
    <w:abstractNumId w:val="19"/>
  </w:num>
  <w:num w:numId="23">
    <w:abstractNumId w:val="6"/>
  </w:num>
  <w:num w:numId="24">
    <w:abstractNumId w:val="2"/>
  </w:num>
  <w:num w:numId="25">
    <w:abstractNumId w:val="4"/>
  </w:num>
  <w:num w:numId="26">
    <w:abstractNumId w:val="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7"/>
  </w:num>
  <w:num w:numId="31">
    <w:abstractNumId w:val="24"/>
  </w:num>
  <w:num w:numId="32">
    <w:abstractNumId w:val="18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E"/>
    <w:rsid w:val="00096D67"/>
    <w:rsid w:val="00097D6D"/>
    <w:rsid w:val="001957A0"/>
    <w:rsid w:val="00251F73"/>
    <w:rsid w:val="00275620"/>
    <w:rsid w:val="002E375B"/>
    <w:rsid w:val="003052FF"/>
    <w:rsid w:val="00392AB2"/>
    <w:rsid w:val="003A61D0"/>
    <w:rsid w:val="003C40B8"/>
    <w:rsid w:val="003E4F3A"/>
    <w:rsid w:val="003E5627"/>
    <w:rsid w:val="003F4AEF"/>
    <w:rsid w:val="00401863"/>
    <w:rsid w:val="004205DF"/>
    <w:rsid w:val="0043517E"/>
    <w:rsid w:val="004675F9"/>
    <w:rsid w:val="0047439D"/>
    <w:rsid w:val="00496669"/>
    <w:rsid w:val="004A28F3"/>
    <w:rsid w:val="004D718E"/>
    <w:rsid w:val="004E67C8"/>
    <w:rsid w:val="00517469"/>
    <w:rsid w:val="00526F71"/>
    <w:rsid w:val="005739AC"/>
    <w:rsid w:val="006029B7"/>
    <w:rsid w:val="00602BC5"/>
    <w:rsid w:val="006450B8"/>
    <w:rsid w:val="006536C6"/>
    <w:rsid w:val="00687991"/>
    <w:rsid w:val="00693E16"/>
    <w:rsid w:val="006C5F7A"/>
    <w:rsid w:val="006D1DFE"/>
    <w:rsid w:val="00734F6C"/>
    <w:rsid w:val="007E0D92"/>
    <w:rsid w:val="007F42B4"/>
    <w:rsid w:val="007F7E1A"/>
    <w:rsid w:val="008001B7"/>
    <w:rsid w:val="00823E70"/>
    <w:rsid w:val="00856E72"/>
    <w:rsid w:val="00881DBC"/>
    <w:rsid w:val="00991F72"/>
    <w:rsid w:val="009C21B5"/>
    <w:rsid w:val="009C2378"/>
    <w:rsid w:val="00A102D0"/>
    <w:rsid w:val="00A3089E"/>
    <w:rsid w:val="00A51047"/>
    <w:rsid w:val="00A6698A"/>
    <w:rsid w:val="00A814E5"/>
    <w:rsid w:val="00AB3713"/>
    <w:rsid w:val="00AD270B"/>
    <w:rsid w:val="00B529D8"/>
    <w:rsid w:val="00C27F77"/>
    <w:rsid w:val="00C44D7B"/>
    <w:rsid w:val="00C504E4"/>
    <w:rsid w:val="00C7069D"/>
    <w:rsid w:val="00C73F7E"/>
    <w:rsid w:val="00C90CE0"/>
    <w:rsid w:val="00CA0167"/>
    <w:rsid w:val="00CF4DC7"/>
    <w:rsid w:val="00D50027"/>
    <w:rsid w:val="00D874FE"/>
    <w:rsid w:val="00DD0245"/>
    <w:rsid w:val="00DD0DAB"/>
    <w:rsid w:val="00DD7494"/>
    <w:rsid w:val="00E40F42"/>
    <w:rsid w:val="00E50AB2"/>
    <w:rsid w:val="00E54F0E"/>
    <w:rsid w:val="00E60546"/>
    <w:rsid w:val="00EB351B"/>
    <w:rsid w:val="00EC0CEE"/>
    <w:rsid w:val="00F00BE5"/>
    <w:rsid w:val="00F27A89"/>
    <w:rsid w:val="00F50FB3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DBE"/>
  <w15:chartTrackingRefBased/>
  <w15:docId w15:val="{C712AB1C-BA56-4F92-B6EF-ADD0513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874FE"/>
    <w:pPr>
      <w:keepNext/>
      <w:tabs>
        <w:tab w:val="left" w:pos="1350"/>
        <w:tab w:val="left" w:pos="5400"/>
      </w:tabs>
      <w:jc w:val="center"/>
      <w:outlineLvl w:val="0"/>
    </w:pPr>
    <w:rPr>
      <w:rFonts w:ascii="Onyx BT" w:hAnsi="Onyx BT"/>
      <w:sz w:val="32"/>
    </w:rPr>
  </w:style>
  <w:style w:type="paragraph" w:styleId="Heading2">
    <w:name w:val="heading 2"/>
    <w:basedOn w:val="Normal"/>
    <w:next w:val="Normal"/>
    <w:link w:val="Heading2Char"/>
    <w:qFormat/>
    <w:rsid w:val="00D874F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874FE"/>
    <w:pPr>
      <w:keepNext/>
      <w:tabs>
        <w:tab w:val="left" w:pos="1350"/>
        <w:tab w:val="left" w:pos="3960"/>
        <w:tab w:val="left" w:pos="5400"/>
      </w:tabs>
      <w:outlineLvl w:val="2"/>
    </w:pPr>
    <w:rPr>
      <w:rFonts w:ascii="Onyx BT" w:hAnsi="Onyx BT"/>
      <w:sz w:val="28"/>
    </w:rPr>
  </w:style>
  <w:style w:type="paragraph" w:styleId="Heading4">
    <w:name w:val="heading 4"/>
    <w:basedOn w:val="Normal"/>
    <w:next w:val="Normal"/>
    <w:link w:val="Heading4Char"/>
    <w:qFormat/>
    <w:rsid w:val="00D874FE"/>
    <w:pPr>
      <w:keepNext/>
      <w:outlineLvl w:val="3"/>
    </w:pPr>
    <w:rPr>
      <w:rFonts w:ascii="Onyx BT" w:hAnsi="Onyx BT"/>
      <w:sz w:val="32"/>
    </w:rPr>
  </w:style>
  <w:style w:type="paragraph" w:styleId="Heading5">
    <w:name w:val="heading 5"/>
    <w:basedOn w:val="Normal"/>
    <w:next w:val="Normal"/>
    <w:link w:val="Heading5Char"/>
    <w:qFormat/>
    <w:rsid w:val="00D874FE"/>
    <w:pPr>
      <w:keepNext/>
      <w:tabs>
        <w:tab w:val="left" w:pos="1350"/>
        <w:tab w:val="left" w:pos="5400"/>
      </w:tabs>
      <w:ind w:right="-630"/>
      <w:outlineLvl w:val="4"/>
    </w:pPr>
    <w:rPr>
      <w:rFonts w:ascii="Onyx BT" w:hAnsi="Onyx BT"/>
      <w:sz w:val="28"/>
    </w:rPr>
  </w:style>
  <w:style w:type="paragraph" w:styleId="Heading6">
    <w:name w:val="heading 6"/>
    <w:basedOn w:val="Normal"/>
    <w:next w:val="Normal"/>
    <w:link w:val="Heading6Char"/>
    <w:qFormat/>
    <w:rsid w:val="00D874FE"/>
    <w:pPr>
      <w:keepNext/>
      <w:tabs>
        <w:tab w:val="center" w:pos="4680"/>
      </w:tabs>
      <w:jc w:val="center"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link w:val="Heading7Char"/>
    <w:qFormat/>
    <w:rsid w:val="00D874FE"/>
    <w:pPr>
      <w:keepNext/>
      <w:tabs>
        <w:tab w:val="left" w:pos="2790"/>
      </w:tabs>
      <w:jc w:val="center"/>
      <w:outlineLvl w:val="6"/>
    </w:pPr>
    <w:rPr>
      <w:b/>
      <w:i/>
      <w:sz w:val="32"/>
    </w:rPr>
  </w:style>
  <w:style w:type="paragraph" w:styleId="Heading8">
    <w:name w:val="heading 8"/>
    <w:basedOn w:val="Normal"/>
    <w:next w:val="Normal"/>
    <w:link w:val="Heading8Char"/>
    <w:qFormat/>
    <w:rsid w:val="00D874FE"/>
    <w:pPr>
      <w:keepNext/>
      <w:tabs>
        <w:tab w:val="left" w:pos="1350"/>
        <w:tab w:val="right" w:pos="5580"/>
      </w:tabs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D874FE"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</w:tabs>
      <w:jc w:val="both"/>
      <w:outlineLvl w:val="8"/>
    </w:pPr>
    <w:rPr>
      <w:b/>
      <w:i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withUnderline">
    <w:name w:val="Text Field with Underline"/>
    <w:basedOn w:val="DefaultParagraphFont"/>
    <w:uiPriority w:val="1"/>
    <w:qFormat/>
    <w:rsid w:val="004E67C8"/>
    <w:rPr>
      <w:rFonts w:ascii="Times New Roman" w:hAnsi="Times New Roman"/>
      <w:color w:val="1F3864" w:themeColor="accent5" w:themeShade="80"/>
      <w:sz w:val="24"/>
      <w:u w:val="single"/>
    </w:rPr>
  </w:style>
  <w:style w:type="character" w:customStyle="1" w:styleId="BIDTEXT">
    <w:name w:val="BID TEXT"/>
    <w:basedOn w:val="DefaultParagraphFont"/>
    <w:uiPriority w:val="1"/>
    <w:qFormat/>
    <w:rsid w:val="00D50027"/>
    <w:rPr>
      <w:rFonts w:ascii="Calisto MT" w:hAnsi="Calisto MT"/>
      <w:b/>
      <w:color w:val="2F5496" w:themeColor="accent5" w:themeShade="BF"/>
      <w:sz w:val="24"/>
    </w:rPr>
  </w:style>
  <w:style w:type="character" w:customStyle="1" w:styleId="BIDS">
    <w:name w:val="BIDS"/>
    <w:basedOn w:val="DefaultParagraphFont"/>
    <w:uiPriority w:val="1"/>
    <w:qFormat/>
    <w:rsid w:val="001957A0"/>
    <w:rPr>
      <w:rFonts w:ascii="Calisto MT" w:hAnsi="Calisto MT"/>
      <w:color w:val="538135" w:themeColor="accent6" w:themeShade="BF"/>
      <w:sz w:val="24"/>
    </w:rPr>
  </w:style>
  <w:style w:type="character" w:customStyle="1" w:styleId="Heading1Char">
    <w:name w:val="Heading 1 Char"/>
    <w:basedOn w:val="DefaultParagraphFont"/>
    <w:link w:val="Heading1"/>
    <w:rsid w:val="00D874FE"/>
    <w:rPr>
      <w:rFonts w:ascii="Onyx BT" w:eastAsia="Times New Roman" w:hAnsi="Onyx BT" w:cs="Times New Roman"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874FE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874FE"/>
    <w:rPr>
      <w:rFonts w:ascii="Onyx BT" w:eastAsia="Times New Roman" w:hAnsi="Onyx BT" w:cs="Times New Roman"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874FE"/>
    <w:rPr>
      <w:rFonts w:ascii="Onyx BT" w:eastAsia="Times New Roman" w:hAnsi="Onyx BT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874FE"/>
    <w:rPr>
      <w:rFonts w:ascii="Onyx BT" w:eastAsia="Times New Roman" w:hAnsi="Onyx BT" w:cs="Times New Roman"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874FE"/>
    <w:rPr>
      <w:rFonts w:ascii="Times New Roman" w:eastAsia="Times New Roman" w:hAnsi="Times New Roman" w:cs="Times New Roman"/>
      <w:b/>
      <w:i/>
      <w:snapToGrid w:val="0"/>
      <w:sz w:val="3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874FE"/>
    <w:rPr>
      <w:rFonts w:ascii="Times New Roman" w:eastAsia="Times New Roman" w:hAnsi="Times New Roman" w:cs="Times New Roman"/>
      <w:b/>
      <w:i/>
      <w:snapToGrid w:val="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874FE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874FE"/>
    <w:rPr>
      <w:rFonts w:ascii="Times New Roman" w:eastAsia="Times New Roman" w:hAnsi="Times New Roman" w:cs="Times New Roman"/>
      <w:b/>
      <w:i/>
      <w:snapToGrid w:val="0"/>
      <w:sz w:val="32"/>
      <w:szCs w:val="20"/>
      <w:u w:val="single"/>
    </w:rPr>
  </w:style>
  <w:style w:type="character" w:styleId="FootnoteReference">
    <w:name w:val="footnote reference"/>
    <w:semiHidden/>
    <w:rsid w:val="00D874FE"/>
  </w:style>
  <w:style w:type="paragraph" w:customStyle="1" w:styleId="a">
    <w:name w:val="_"/>
    <w:basedOn w:val="Normal"/>
    <w:rsid w:val="00D874FE"/>
    <w:pPr>
      <w:ind w:left="2160" w:hanging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D8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F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8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74F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874FE"/>
  </w:style>
  <w:style w:type="paragraph" w:styleId="BodyText">
    <w:name w:val="Body Text"/>
    <w:basedOn w:val="Normal"/>
    <w:link w:val="BodyTextChar"/>
    <w:rsid w:val="00D874FE"/>
    <w:pPr>
      <w:widowControl/>
      <w:ind w:right="-126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D874FE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D874FE"/>
    <w:pPr>
      <w:widowControl/>
      <w:tabs>
        <w:tab w:val="left" w:pos="540"/>
      </w:tabs>
      <w:ind w:left="90" w:right="-216"/>
      <w:jc w:val="both"/>
    </w:pPr>
    <w:rPr>
      <w:snapToGrid/>
      <w:sz w:val="22"/>
    </w:rPr>
  </w:style>
  <w:style w:type="paragraph" w:styleId="BodyTextIndent">
    <w:name w:val="Body Text Indent"/>
    <w:basedOn w:val="Normal"/>
    <w:link w:val="BodyTextIndentChar"/>
    <w:rsid w:val="00D874FE"/>
    <w:pPr>
      <w:widowControl/>
      <w:tabs>
        <w:tab w:val="left" w:pos="1440"/>
      </w:tabs>
      <w:ind w:left="2160" w:hanging="1440"/>
      <w:jc w:val="both"/>
    </w:pPr>
    <w:rPr>
      <w:snapToGrid/>
    </w:rPr>
  </w:style>
  <w:style w:type="character" w:customStyle="1" w:styleId="BodyTextIndentChar">
    <w:name w:val="Body Text Indent Char"/>
    <w:basedOn w:val="DefaultParagraphFont"/>
    <w:link w:val="BodyTextIndent"/>
    <w:rsid w:val="00D874F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874FE"/>
    <w:pPr>
      <w:tabs>
        <w:tab w:val="left" w:pos="540"/>
      </w:tabs>
      <w:ind w:right="9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D874FE"/>
    <w:rPr>
      <w:rFonts w:ascii="Times New Roman" w:eastAsia="Times New Roman" w:hAnsi="Times New Roman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D874FE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874F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D874FE"/>
    <w:pPr>
      <w:ind w:firstLine="720"/>
      <w:jc w:val="both"/>
    </w:pPr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rsid w:val="00D874FE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D874FE"/>
    <w:pPr>
      <w:spacing w:line="235" w:lineRule="auto"/>
      <w:ind w:left="5040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D874FE"/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Hyperlink">
    <w:name w:val="Hyperlink"/>
    <w:rsid w:val="00D874F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874FE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D874F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D874FE"/>
    <w:pPr>
      <w:widowControl/>
      <w:jc w:val="center"/>
    </w:pPr>
    <w:rPr>
      <w:b/>
      <w:snapToGrid/>
    </w:rPr>
  </w:style>
  <w:style w:type="character" w:customStyle="1" w:styleId="SubtitleChar">
    <w:name w:val="Subtitle Char"/>
    <w:basedOn w:val="DefaultParagraphFont"/>
    <w:link w:val="Subtitle"/>
    <w:rsid w:val="00D874F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D874FE"/>
    <w:pPr>
      <w:widowControl/>
    </w:pPr>
    <w:rPr>
      <w:rFonts w:ascii="Tahoma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74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8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874FE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D874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874FE"/>
  </w:style>
  <w:style w:type="character" w:customStyle="1" w:styleId="BIDSChar">
    <w:name w:val="BIDS Char"/>
    <w:basedOn w:val="DefaultParagraphFont"/>
    <w:rsid w:val="00D874FE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D874FE"/>
    <w:pPr>
      <w:spacing w:after="0" w:line="240" w:lineRule="auto"/>
    </w:pPr>
  </w:style>
  <w:style w:type="paragraph" w:customStyle="1" w:styleId="Default">
    <w:name w:val="Default"/>
    <w:rsid w:val="00D87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7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D413-961B-4872-818E-F3FABA20DF80}"/>
      </w:docPartPr>
      <w:docPartBody>
        <w:p w:rsidR="00401A5B" w:rsidRDefault="00401A5B"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5626DD74F4072AFACFF80C217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FB64-3274-4ECC-94AA-161EFE965B38}"/>
      </w:docPartPr>
      <w:docPartBody>
        <w:p w:rsidR="00401A5B" w:rsidRDefault="00401A5B" w:rsidP="00401A5B">
          <w:pPr>
            <w:pStyle w:val="8685626DD74F4072AFACFF80C217E6E9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B71613F7D4F72AAA1C79B9E1E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8DC3-1632-49B3-8BFD-D67E8B02C30B}"/>
      </w:docPartPr>
      <w:docPartBody>
        <w:p w:rsidR="00401A5B" w:rsidRDefault="00401A5B" w:rsidP="00401A5B">
          <w:pPr>
            <w:pStyle w:val="98BB71613F7D4F72AAA1C79B9E1EBF90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2E31C46D94D9189260A0B92C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0B24-83B1-46C8-B075-606440BBF4ED}"/>
      </w:docPartPr>
      <w:docPartBody>
        <w:p w:rsidR="00401A5B" w:rsidRDefault="00401A5B" w:rsidP="00401A5B">
          <w:pPr>
            <w:pStyle w:val="43D2E31C46D94D9189260A0B92C09524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A9B35FFC2479ABCD6BD46A102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5BDE-D309-4D7C-9EAE-3AF5E153DEB7}"/>
      </w:docPartPr>
      <w:docPartBody>
        <w:p w:rsidR="00401A5B" w:rsidRDefault="00401A5B" w:rsidP="00401A5B">
          <w:pPr>
            <w:pStyle w:val="186A9B35FFC2479ABCD6BD46A1022FB2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96F507F4A494EBC98D09F672A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A3FE-8026-410D-8453-F4E793526856}"/>
      </w:docPartPr>
      <w:docPartBody>
        <w:p w:rsidR="00401A5B" w:rsidRDefault="00401A5B" w:rsidP="00401A5B">
          <w:pPr>
            <w:pStyle w:val="51F96F507F4A494EBC98D09F672A7B2F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9E026717F4653A2EF52DB48F0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C1C1-525F-438D-89AE-909B2499FF5E}"/>
      </w:docPartPr>
      <w:docPartBody>
        <w:p w:rsidR="00401A5B" w:rsidRDefault="00401A5B" w:rsidP="00401A5B">
          <w:pPr>
            <w:pStyle w:val="BCB9E026717F4653A2EF52DB48F0032D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E07856DF04A61B9360587A351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E437-0DB3-4682-AC07-C1CCA6081B13}"/>
      </w:docPartPr>
      <w:docPartBody>
        <w:p w:rsidR="00401A5B" w:rsidRDefault="00401A5B" w:rsidP="00401A5B">
          <w:pPr>
            <w:pStyle w:val="306E07856DF04A61B9360587A3519FF5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DAFC8A0664528B4C01B49E256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4CC3-38A0-49E7-8D13-9CF9175E78AD}"/>
      </w:docPartPr>
      <w:docPartBody>
        <w:p w:rsidR="00401A5B" w:rsidRDefault="00401A5B" w:rsidP="00401A5B">
          <w:pPr>
            <w:pStyle w:val="BE4DAFC8A0664528B4C01B49E256573A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803E72A004F30857F789A1DF0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F7BC-4219-4C67-98E6-792C442E9AC0}"/>
      </w:docPartPr>
      <w:docPartBody>
        <w:p w:rsidR="00401A5B" w:rsidRDefault="00401A5B" w:rsidP="00401A5B">
          <w:pPr>
            <w:pStyle w:val="EED803E72A004F30857F789A1DF0EF0D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2017C97CB4E8F87263CF46C65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8B4E-F10E-4A92-BE39-1657003AE3FE}"/>
      </w:docPartPr>
      <w:docPartBody>
        <w:p w:rsidR="00401A5B" w:rsidRDefault="00401A5B" w:rsidP="00401A5B">
          <w:pPr>
            <w:pStyle w:val="3332017C97CB4E8F87263CF46C65F40F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19A32E0D1403DBF22C71664DC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3BFC-EB9B-42BF-BE25-EA27C95264D5}"/>
      </w:docPartPr>
      <w:docPartBody>
        <w:p w:rsidR="00401A5B" w:rsidRDefault="00401A5B" w:rsidP="00401A5B">
          <w:pPr>
            <w:pStyle w:val="94F19A32E0D1403DBF22C71664DCBF7A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7A5AB685485E8F5BB1C21399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8659-8D9A-42C2-A6B6-F3F0C16CDA11}"/>
      </w:docPartPr>
      <w:docPartBody>
        <w:p w:rsidR="00401A5B" w:rsidRDefault="00401A5B" w:rsidP="00401A5B">
          <w:pPr>
            <w:pStyle w:val="503E7A5AB685485E8F5BB1C213999AF0"/>
          </w:pPr>
          <w:r w:rsidRPr="003268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5B"/>
    <w:rsid w:val="004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5B"/>
    <w:rPr>
      <w:color w:val="808080"/>
    </w:rPr>
  </w:style>
  <w:style w:type="paragraph" w:customStyle="1" w:styleId="8685626DD74F4072AFACFF80C217E6E9">
    <w:name w:val="8685626DD74F4072AFACFF80C217E6E9"/>
    <w:rsid w:val="00401A5B"/>
  </w:style>
  <w:style w:type="paragraph" w:customStyle="1" w:styleId="98BB71613F7D4F72AAA1C79B9E1EBF90">
    <w:name w:val="98BB71613F7D4F72AAA1C79B9E1EBF90"/>
    <w:rsid w:val="00401A5B"/>
  </w:style>
  <w:style w:type="paragraph" w:customStyle="1" w:styleId="43D2E31C46D94D9189260A0B92C09524">
    <w:name w:val="43D2E31C46D94D9189260A0B92C09524"/>
    <w:rsid w:val="00401A5B"/>
  </w:style>
  <w:style w:type="paragraph" w:customStyle="1" w:styleId="186A9B35FFC2479ABCD6BD46A1022FB2">
    <w:name w:val="186A9B35FFC2479ABCD6BD46A1022FB2"/>
    <w:rsid w:val="00401A5B"/>
  </w:style>
  <w:style w:type="paragraph" w:customStyle="1" w:styleId="51F96F507F4A494EBC98D09F672A7B2F">
    <w:name w:val="51F96F507F4A494EBC98D09F672A7B2F"/>
    <w:rsid w:val="00401A5B"/>
  </w:style>
  <w:style w:type="paragraph" w:customStyle="1" w:styleId="BCB9E026717F4653A2EF52DB48F0032D">
    <w:name w:val="BCB9E026717F4653A2EF52DB48F0032D"/>
    <w:rsid w:val="00401A5B"/>
  </w:style>
  <w:style w:type="paragraph" w:customStyle="1" w:styleId="306E07856DF04A61B9360587A3519FF5">
    <w:name w:val="306E07856DF04A61B9360587A3519FF5"/>
    <w:rsid w:val="00401A5B"/>
  </w:style>
  <w:style w:type="paragraph" w:customStyle="1" w:styleId="BE4DAFC8A0664528B4C01B49E256573A">
    <w:name w:val="BE4DAFC8A0664528B4C01B49E256573A"/>
    <w:rsid w:val="00401A5B"/>
  </w:style>
  <w:style w:type="paragraph" w:customStyle="1" w:styleId="EED803E72A004F30857F789A1DF0EF0D">
    <w:name w:val="EED803E72A004F30857F789A1DF0EF0D"/>
    <w:rsid w:val="00401A5B"/>
  </w:style>
  <w:style w:type="paragraph" w:customStyle="1" w:styleId="3332017C97CB4E8F87263CF46C65F40F">
    <w:name w:val="3332017C97CB4E8F87263CF46C65F40F"/>
    <w:rsid w:val="00401A5B"/>
  </w:style>
  <w:style w:type="paragraph" w:customStyle="1" w:styleId="94F19A32E0D1403DBF22C71664DCBF7A">
    <w:name w:val="94F19A32E0D1403DBF22C71664DCBF7A"/>
    <w:rsid w:val="00401A5B"/>
  </w:style>
  <w:style w:type="paragraph" w:customStyle="1" w:styleId="DD25F38ECC2949B3B0AF89E4409A8760">
    <w:name w:val="DD25F38ECC2949B3B0AF89E4409A8760"/>
    <w:rsid w:val="00401A5B"/>
  </w:style>
  <w:style w:type="paragraph" w:customStyle="1" w:styleId="503E7A5AB685485E8F5BB1C213999AF0">
    <w:name w:val="503E7A5AB685485E8F5BB1C213999AF0"/>
    <w:rsid w:val="00401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ECC4-222D-47B3-9BC4-C022DCA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31</Pages>
  <Words>9887</Words>
  <Characters>56359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66114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Hannold, Jess</dc:creator>
  <cp:keywords/>
  <dc:description/>
  <cp:lastModifiedBy>Hannold, Jess</cp:lastModifiedBy>
  <cp:revision>69</cp:revision>
  <dcterms:created xsi:type="dcterms:W3CDTF">2021-09-29T20:02:00Z</dcterms:created>
  <dcterms:modified xsi:type="dcterms:W3CDTF">2021-09-30T13:32:00Z</dcterms:modified>
</cp:coreProperties>
</file>